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sz w:val="24"/>
          <w:szCs w:val="24"/>
        </w:rPr>
      </w:pPr>
      <w:bookmarkStart w:id="0" w:name="_GoBack"/>
      <w:bookmarkEnd w:id="0"/>
    </w:p>
    <w:p>
      <w:pPr>
        <w:spacing w:after="100" w:afterAutospacing="1" w:line="276" w:lineRule="auto"/>
        <w:jc w:val="right"/>
        <w:rPr>
          <w:rFonts w:ascii="Arial" w:hAnsi="Arial" w:eastAsia="Calibri" w:cs="Arial"/>
          <w:sz w:val="24"/>
          <w:szCs w:val="24"/>
        </w:rPr>
      </w:pPr>
    </w:p>
    <w:p>
      <w:pPr>
        <w:spacing w:after="100" w:afterAutospacing="1" w:line="276" w:lineRule="auto"/>
        <w:jc w:val="center"/>
        <w:rPr>
          <w:rFonts w:ascii="Arial" w:hAnsi="Arial" w:eastAsia="Calibri" w:cs="Arial"/>
          <w:b/>
          <w:sz w:val="24"/>
          <w:szCs w:val="24"/>
        </w:rPr>
      </w:pPr>
      <w:r>
        <w:rPr>
          <w:rFonts w:ascii="Arial" w:hAnsi="Arial" w:eastAsia="Calibri" w:cs="Arial"/>
          <w:sz w:val="24"/>
          <w:szCs w:val="24"/>
        </w:rPr>
        <w:t xml:space="preserve">ГОРОДСКОЕ ПОСЕЛЕНИЕ ОДИНЦОВО                        </w:t>
      </w:r>
    </w:p>
    <w:p>
      <w:pPr>
        <w:spacing w:after="100" w:afterAutospacing="1" w:line="276" w:lineRule="auto"/>
        <w:jc w:val="center"/>
        <w:rPr>
          <w:rFonts w:ascii="Arial" w:hAnsi="Arial" w:eastAsia="Calibri" w:cs="Arial"/>
          <w:sz w:val="24"/>
          <w:szCs w:val="24"/>
        </w:rPr>
      </w:pPr>
      <w:r>
        <w:rPr>
          <w:rFonts w:ascii="Arial" w:hAnsi="Arial" w:eastAsia="Calibri" w:cs="Arial"/>
          <w:sz w:val="24"/>
          <w:szCs w:val="24"/>
        </w:rPr>
        <w:t>ОДИНЦОВСКОГО МУНИЦИПАЛЬНОГО РАЙОНА</w:t>
      </w:r>
    </w:p>
    <w:p>
      <w:pPr>
        <w:spacing w:after="100" w:afterAutospacing="1" w:line="276" w:lineRule="auto"/>
        <w:jc w:val="center"/>
        <w:rPr>
          <w:rFonts w:ascii="Arial" w:hAnsi="Arial" w:eastAsia="Calibri" w:cs="Arial"/>
          <w:sz w:val="24"/>
          <w:szCs w:val="24"/>
        </w:rPr>
      </w:pPr>
      <w:r>
        <w:rPr>
          <w:rFonts w:ascii="Arial" w:hAnsi="Arial" w:eastAsia="Calibri" w:cs="Arial"/>
          <w:sz w:val="24"/>
          <w:szCs w:val="24"/>
        </w:rPr>
        <w:t>МОСКОВСКОЙ ОБЛАСТИ</w:t>
      </w:r>
    </w:p>
    <w:p>
      <w:pPr>
        <w:pBdr>
          <w:bottom w:val="single" w:color="auto" w:sz="12" w:space="1"/>
        </w:pBdr>
        <w:spacing w:after="100" w:afterAutospacing="1" w:line="276" w:lineRule="auto"/>
        <w:jc w:val="center"/>
        <w:rPr>
          <w:rFonts w:ascii="Arial" w:hAnsi="Arial" w:eastAsia="Calibri" w:cs="Arial"/>
          <w:b/>
          <w:sz w:val="24"/>
          <w:szCs w:val="24"/>
        </w:rPr>
      </w:pPr>
      <w:r>
        <w:rPr>
          <w:rFonts w:ascii="Arial" w:hAnsi="Arial" w:eastAsia="Calibri" w:cs="Arial"/>
          <w:b/>
          <w:sz w:val="24"/>
          <w:szCs w:val="24"/>
        </w:rPr>
        <w:t>СОВЕТ ДЕПУТАТОВ</w:t>
      </w:r>
    </w:p>
    <w:p>
      <w:pPr>
        <w:spacing w:after="100" w:afterAutospacing="1" w:line="276" w:lineRule="auto"/>
        <w:jc w:val="center"/>
        <w:rPr>
          <w:rFonts w:ascii="Arial" w:hAnsi="Arial" w:eastAsia="Calibri" w:cs="Arial"/>
          <w:b/>
          <w:sz w:val="24"/>
          <w:szCs w:val="24"/>
        </w:rPr>
      </w:pPr>
      <w:r>
        <w:rPr>
          <w:rFonts w:ascii="Arial" w:hAnsi="Arial" w:eastAsia="Calibri" w:cs="Arial"/>
          <w:b/>
          <w:sz w:val="24"/>
          <w:szCs w:val="24"/>
        </w:rPr>
        <w:t xml:space="preserve">РЕШЕНИЕ  </w:t>
      </w:r>
    </w:p>
    <w:p>
      <w:pPr>
        <w:tabs>
          <w:tab w:val="left" w:pos="7740"/>
        </w:tabs>
        <w:autoSpaceDE w:val="0"/>
        <w:autoSpaceDN w:val="0"/>
        <w:adjustRightInd w:val="0"/>
        <w:spacing w:after="0" w:line="240" w:lineRule="auto"/>
        <w:rPr>
          <w:rFonts w:ascii="Arial" w:hAnsi="Arial" w:eastAsia="Calibri" w:cs="Arial"/>
          <w:sz w:val="24"/>
          <w:szCs w:val="24"/>
        </w:rPr>
      </w:pPr>
      <w:r>
        <w:rPr>
          <w:rFonts w:ascii="Arial" w:hAnsi="Arial" w:eastAsia="Calibri" w:cs="Arial"/>
          <w:sz w:val="24"/>
          <w:szCs w:val="24"/>
        </w:rPr>
        <w:t xml:space="preserve">20.11.2018 г.                                                                                 </w:t>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 xml:space="preserve">             № 7/66  </w:t>
      </w:r>
    </w:p>
    <w:p>
      <w:pPr>
        <w:spacing w:after="0" w:line="240" w:lineRule="auto"/>
        <w:ind w:firstLine="567"/>
        <w:jc w:val="center"/>
        <w:rPr>
          <w:rFonts w:ascii="Arial" w:hAnsi="Arial" w:eastAsia="Calibri" w:cs="Arial"/>
          <w:b/>
          <w:sz w:val="24"/>
          <w:szCs w:val="24"/>
        </w:rPr>
      </w:pPr>
    </w:p>
    <w:p>
      <w:pPr>
        <w:spacing w:after="0" w:line="240" w:lineRule="auto"/>
        <w:ind w:firstLine="567"/>
        <w:jc w:val="center"/>
        <w:rPr>
          <w:rFonts w:ascii="Arial" w:hAnsi="Arial" w:eastAsia="Calibri" w:cs="Arial"/>
          <w:b/>
          <w:sz w:val="24"/>
          <w:szCs w:val="24"/>
        </w:rPr>
      </w:pPr>
      <w:r>
        <w:rPr>
          <w:rFonts w:ascii="Arial" w:hAnsi="Arial" w:eastAsia="Calibri" w:cs="Arial"/>
          <w:b/>
          <w:sz w:val="24"/>
          <w:szCs w:val="24"/>
        </w:rPr>
        <w:t>Об утверждении положения о порядке выявления и сноса самовольных построек на территории городского поселения Одинцово  Одинцовского муниципального района Московской области»</w:t>
      </w:r>
    </w:p>
    <w:p>
      <w:pPr>
        <w:spacing w:after="0" w:line="240" w:lineRule="auto"/>
        <w:jc w:val="center"/>
        <w:rPr>
          <w:rFonts w:ascii="Arial" w:hAnsi="Arial" w:eastAsia="Calibri" w:cs="Arial"/>
          <w:b/>
          <w:sz w:val="24"/>
          <w:szCs w:val="24"/>
        </w:rPr>
      </w:pPr>
    </w:p>
    <w:p>
      <w:pPr>
        <w:spacing w:after="0" w:line="240" w:lineRule="auto"/>
        <w:jc w:val="right"/>
        <w:rPr>
          <w:rFonts w:ascii="Arial" w:hAnsi="Arial" w:cs="Arial"/>
          <w:sz w:val="24"/>
          <w:szCs w:val="24"/>
        </w:rPr>
      </w:pPr>
    </w:p>
    <w:p>
      <w:pPr>
        <w:tabs>
          <w:tab w:val="left" w:pos="6660"/>
        </w:tabs>
        <w:spacing w:after="0" w:line="240" w:lineRule="auto"/>
        <w:jc w:val="both"/>
        <w:rPr>
          <w:rFonts w:ascii="Arial" w:hAnsi="Arial" w:eastAsia="Calibri" w:cs="Arial"/>
          <w:sz w:val="24"/>
          <w:szCs w:val="24"/>
          <w:lang w:eastAsia="ru-RU"/>
        </w:rPr>
      </w:pPr>
    </w:p>
    <w:p>
      <w:pPr>
        <w:spacing w:after="0" w:line="240" w:lineRule="auto"/>
        <w:ind w:firstLine="709"/>
        <w:jc w:val="both"/>
        <w:rPr>
          <w:rFonts w:ascii="Arial" w:hAnsi="Arial" w:eastAsia="Calibri" w:cs="Arial"/>
          <w:sz w:val="24"/>
          <w:szCs w:val="24"/>
          <w:lang w:eastAsia="ru-RU"/>
        </w:rPr>
      </w:pPr>
      <w:r>
        <w:rPr>
          <w:rFonts w:ascii="Arial" w:hAnsi="Arial" w:eastAsia="Calibri" w:cs="Arial"/>
          <w:sz w:val="24"/>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руководствуясь Уставом городского поселения Одинцово Одинцовского муниципального района Московской области Совет депутатов городского поселения Одинцово Одинцовского муниципального района Московской области  решил:</w:t>
      </w:r>
    </w:p>
    <w:p>
      <w:pPr>
        <w:spacing w:after="0" w:line="240" w:lineRule="auto"/>
        <w:ind w:firstLine="567"/>
        <w:jc w:val="both"/>
        <w:rPr>
          <w:rFonts w:ascii="Arial" w:hAnsi="Arial" w:eastAsia="Calibri" w:cs="Arial"/>
          <w:sz w:val="24"/>
          <w:szCs w:val="24"/>
        </w:rPr>
      </w:pPr>
    </w:p>
    <w:p>
      <w:pPr>
        <w:pStyle w:val="8"/>
        <w:ind w:firstLine="540"/>
        <w:jc w:val="both"/>
        <w:rPr>
          <w:rFonts w:ascii="Arial" w:hAnsi="Arial" w:cs="Arial"/>
          <w:sz w:val="24"/>
          <w:szCs w:val="24"/>
        </w:rPr>
      </w:pPr>
      <w:r>
        <w:rPr>
          <w:rFonts w:ascii="Arial" w:hAnsi="Arial" w:eastAsia="Calibri" w:cs="Arial"/>
          <w:sz w:val="24"/>
          <w:szCs w:val="24"/>
        </w:rPr>
        <w:t>1. Утвердить Положение о порядке выявления и сноса самовольных построек на территории городского поселения Одинцово Одинцовского муниципального района Московской области (прилагается).</w:t>
      </w:r>
    </w:p>
    <w:p>
      <w:pPr>
        <w:tabs>
          <w:tab w:val="left" w:pos="0"/>
        </w:tabs>
        <w:spacing w:after="0" w:line="240" w:lineRule="auto"/>
        <w:ind w:firstLine="567"/>
        <w:jc w:val="both"/>
        <w:rPr>
          <w:rFonts w:ascii="Arial" w:hAnsi="Arial" w:eastAsia="Calibri" w:cs="Arial"/>
          <w:sz w:val="24"/>
          <w:szCs w:val="24"/>
        </w:rPr>
      </w:pPr>
      <w:r>
        <w:rPr>
          <w:rFonts w:ascii="Arial" w:hAnsi="Arial" w:eastAsia="Calibri" w:cs="Arial"/>
          <w:sz w:val="24"/>
          <w:szCs w:val="24"/>
          <w:lang w:eastAsia="ru-RU"/>
        </w:rPr>
        <w:t>2. Опубликовать настоящее решение в  средствах  массовой информации</w:t>
      </w:r>
      <w:r>
        <w:rPr>
          <w:rFonts w:ascii="Arial" w:hAnsi="Arial" w:eastAsia="Calibri" w:cs="Arial"/>
          <w:sz w:val="24"/>
          <w:szCs w:val="24"/>
        </w:rPr>
        <w:t xml:space="preserve"> Одинцовского муниципального района и разместить на официальном сайте администрации городского поселения  Одинцово Одинцовского муниципального района Московской области.</w:t>
      </w:r>
    </w:p>
    <w:p>
      <w:pPr>
        <w:tabs>
          <w:tab w:val="left" w:pos="0"/>
        </w:tabs>
        <w:spacing w:after="0" w:line="240" w:lineRule="auto"/>
        <w:ind w:firstLine="567"/>
        <w:jc w:val="both"/>
        <w:rPr>
          <w:rFonts w:ascii="Arial" w:hAnsi="Arial" w:eastAsia="Calibri" w:cs="Arial"/>
          <w:sz w:val="24"/>
          <w:szCs w:val="24"/>
        </w:rPr>
      </w:pPr>
      <w:r>
        <w:rPr>
          <w:rFonts w:ascii="Arial" w:hAnsi="Arial" w:eastAsia="Calibri" w:cs="Arial"/>
          <w:sz w:val="24"/>
          <w:szCs w:val="24"/>
        </w:rPr>
        <w:t>3.  Решение вступает в силу с момента опубликования.</w:t>
      </w:r>
    </w:p>
    <w:p>
      <w:pPr>
        <w:tabs>
          <w:tab w:val="left" w:pos="0"/>
        </w:tabs>
        <w:spacing w:after="0" w:line="240" w:lineRule="auto"/>
        <w:ind w:firstLine="567"/>
        <w:jc w:val="both"/>
        <w:rPr>
          <w:rFonts w:ascii="Arial" w:hAnsi="Arial" w:eastAsia="Calibri" w:cs="Arial"/>
          <w:sz w:val="24"/>
          <w:szCs w:val="24"/>
        </w:rPr>
      </w:pPr>
      <w:r>
        <w:rPr>
          <w:rFonts w:ascii="Arial" w:hAnsi="Arial" w:eastAsia="Calibri" w:cs="Arial"/>
          <w:sz w:val="24"/>
          <w:szCs w:val="24"/>
        </w:rPr>
        <w:t>4. Контроль исполнения настоящего решения возложить на заместителя руководителя администрации  городского поселения  Одинцово Журавлёва А.А.</w:t>
      </w:r>
    </w:p>
    <w:p>
      <w:pPr>
        <w:tabs>
          <w:tab w:val="left" w:pos="851"/>
        </w:tabs>
        <w:spacing w:after="0" w:line="240" w:lineRule="auto"/>
        <w:ind w:firstLine="567"/>
        <w:jc w:val="both"/>
        <w:rPr>
          <w:rFonts w:ascii="Arial" w:hAnsi="Arial" w:eastAsia="Calibri" w:cs="Arial"/>
          <w:sz w:val="24"/>
          <w:szCs w:val="24"/>
        </w:rPr>
      </w:pPr>
    </w:p>
    <w:p>
      <w:pPr>
        <w:spacing w:after="0" w:line="240" w:lineRule="auto"/>
        <w:ind w:firstLine="567"/>
        <w:jc w:val="both"/>
        <w:rPr>
          <w:rFonts w:ascii="Arial" w:hAnsi="Arial" w:eastAsia="Calibri" w:cs="Arial"/>
          <w:sz w:val="24"/>
          <w:szCs w:val="24"/>
        </w:rPr>
      </w:pPr>
    </w:p>
    <w:p>
      <w:pPr>
        <w:spacing w:after="0" w:line="240" w:lineRule="auto"/>
        <w:ind w:right="-82"/>
        <w:jc w:val="both"/>
        <w:rPr>
          <w:rFonts w:ascii="Arial" w:hAnsi="Arial" w:eastAsia="Calibri" w:cs="Arial"/>
          <w:sz w:val="24"/>
          <w:szCs w:val="24"/>
        </w:rPr>
      </w:pPr>
      <w:r>
        <w:rPr>
          <w:rFonts w:ascii="Arial" w:hAnsi="Arial" w:eastAsia="Calibri" w:cs="Arial"/>
          <w:sz w:val="24"/>
          <w:szCs w:val="24"/>
        </w:rPr>
        <w:t xml:space="preserve">Глава городского поселения Одинцово                   </w:t>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 xml:space="preserve">                           А.А. Гусев</w:t>
      </w: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r>
        <w:rPr>
          <w:rFonts w:ascii="Arial" w:hAnsi="Arial" w:cs="Arial"/>
          <w:sz w:val="24"/>
          <w:szCs w:val="24"/>
        </w:rPr>
        <w:t>УТВЕРЖДЕНО</w:t>
      </w:r>
    </w:p>
    <w:p>
      <w:pPr>
        <w:spacing w:after="0" w:line="240" w:lineRule="auto"/>
        <w:jc w:val="right"/>
        <w:rPr>
          <w:rFonts w:ascii="Arial" w:hAnsi="Arial" w:cs="Arial"/>
          <w:sz w:val="24"/>
          <w:szCs w:val="24"/>
        </w:rPr>
      </w:pPr>
      <w:r>
        <w:rPr>
          <w:rFonts w:ascii="Arial" w:hAnsi="Arial" w:cs="Arial"/>
          <w:sz w:val="24"/>
          <w:szCs w:val="24"/>
        </w:rPr>
        <w:t xml:space="preserve">Решением Совета депутатов </w:t>
      </w:r>
    </w:p>
    <w:p>
      <w:pPr>
        <w:spacing w:after="0" w:line="240" w:lineRule="auto"/>
        <w:jc w:val="right"/>
        <w:rPr>
          <w:rFonts w:ascii="Arial" w:hAnsi="Arial" w:cs="Arial"/>
          <w:sz w:val="24"/>
          <w:szCs w:val="24"/>
        </w:rPr>
      </w:pPr>
      <w:r>
        <w:rPr>
          <w:rFonts w:ascii="Arial" w:hAnsi="Arial" w:cs="Arial"/>
          <w:sz w:val="24"/>
          <w:szCs w:val="24"/>
        </w:rPr>
        <w:t xml:space="preserve"> городского поселения Одинцово</w:t>
      </w:r>
    </w:p>
    <w:p>
      <w:pPr>
        <w:spacing w:after="0" w:line="240" w:lineRule="auto"/>
        <w:jc w:val="right"/>
        <w:rPr>
          <w:rFonts w:ascii="Arial" w:hAnsi="Arial" w:cs="Arial"/>
          <w:b/>
          <w:sz w:val="24"/>
          <w:szCs w:val="24"/>
        </w:rPr>
      </w:pPr>
      <w:r>
        <w:rPr>
          <w:rFonts w:ascii="Arial" w:hAnsi="Arial" w:cs="Arial"/>
          <w:sz w:val="24"/>
          <w:szCs w:val="24"/>
        </w:rPr>
        <w:t>от 20.11.2018 г. № 7/66</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t>ПОЛОЖЕНИЕ</w:t>
      </w:r>
    </w:p>
    <w:p>
      <w:pPr>
        <w:spacing w:after="0" w:line="240" w:lineRule="auto"/>
        <w:jc w:val="center"/>
        <w:rPr>
          <w:rFonts w:ascii="Arial" w:hAnsi="Arial" w:cs="Arial"/>
          <w:sz w:val="24"/>
          <w:szCs w:val="24"/>
        </w:rPr>
      </w:pPr>
      <w:r>
        <w:rPr>
          <w:rFonts w:ascii="Arial" w:hAnsi="Arial" w:cs="Arial"/>
          <w:sz w:val="24"/>
          <w:szCs w:val="24"/>
        </w:rPr>
        <w:t>о порядке выявления и сноса самовольных построек на территории городского поселения Одинцово Одинцовского муниципального района Московской области</w:t>
      </w:r>
    </w:p>
    <w:p>
      <w:pPr>
        <w:spacing w:after="0" w:line="240" w:lineRule="auto"/>
        <w:rPr>
          <w:rFonts w:ascii="Arial" w:hAnsi="Arial" w:cs="Arial"/>
          <w:sz w:val="24"/>
          <w:szCs w:val="24"/>
        </w:rPr>
      </w:pPr>
    </w:p>
    <w:p>
      <w:pPr>
        <w:spacing w:after="0" w:line="240" w:lineRule="auto"/>
        <w:jc w:val="center"/>
        <w:rPr>
          <w:rFonts w:ascii="Arial" w:hAnsi="Arial" w:cs="Arial"/>
          <w:b/>
          <w:sz w:val="24"/>
          <w:szCs w:val="24"/>
        </w:rPr>
      </w:pPr>
      <w:r>
        <w:rPr>
          <w:rFonts w:ascii="Arial" w:hAnsi="Arial" w:cs="Arial"/>
          <w:b/>
          <w:sz w:val="24"/>
          <w:szCs w:val="24"/>
        </w:rPr>
        <w:t>1. Общие положения</w:t>
      </w:r>
    </w:p>
    <w:p>
      <w:pPr>
        <w:spacing w:after="0" w:line="240" w:lineRule="auto"/>
        <w:ind w:firstLine="567"/>
        <w:jc w:val="both"/>
        <w:rPr>
          <w:rFonts w:ascii="Arial" w:hAnsi="Arial" w:cs="Arial"/>
          <w:sz w:val="24"/>
          <w:szCs w:val="24"/>
        </w:rPr>
      </w:pPr>
      <w:r>
        <w:rPr>
          <w:rFonts w:ascii="Arial" w:hAnsi="Arial" w:cs="Arial"/>
          <w:sz w:val="24"/>
          <w:szCs w:val="24"/>
        </w:rPr>
        <w:t xml:space="preserve">1.1. Положение о порядке выявления и сноса самовольных построек и переноса иных объектов на территории городского поселения Одинцово (далее -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Уставом городского поселения Одинцово Одинцовского муниципального района Московской области  с целью не допущения самовольного занятия земель, самовольного строительства, самовольного размещения объектов на территории городского поселения Одинцово. </w:t>
      </w:r>
    </w:p>
    <w:p>
      <w:pPr>
        <w:spacing w:after="0" w:line="240" w:lineRule="auto"/>
        <w:ind w:firstLine="567"/>
        <w:jc w:val="both"/>
        <w:rPr>
          <w:rFonts w:ascii="Arial" w:hAnsi="Arial" w:cs="Arial"/>
          <w:sz w:val="24"/>
          <w:szCs w:val="24"/>
        </w:rPr>
      </w:pPr>
      <w:r>
        <w:rPr>
          <w:rFonts w:ascii="Arial" w:hAnsi="Arial" w:cs="Arial"/>
          <w:sz w:val="24"/>
          <w:szCs w:val="24"/>
        </w:rPr>
        <w:t>1.2. Положение регулирует отношения, связанные с выявлением и освобождением самовольно занятых земельных участков, выявлением и сносом самовольных построек, переносом иных объектов  находящихся в границах территории городского поселения Одинцово.</w:t>
      </w:r>
    </w:p>
    <w:p>
      <w:pPr>
        <w:spacing w:after="0" w:line="240" w:lineRule="auto"/>
        <w:ind w:firstLine="567"/>
        <w:jc w:val="both"/>
        <w:rPr>
          <w:rFonts w:ascii="Arial" w:hAnsi="Arial" w:cs="Arial"/>
          <w:sz w:val="24"/>
          <w:szCs w:val="24"/>
        </w:rPr>
      </w:pPr>
      <w:r>
        <w:rPr>
          <w:rFonts w:ascii="Arial" w:hAnsi="Arial" w:cs="Arial"/>
          <w:sz w:val="24"/>
          <w:szCs w:val="24"/>
        </w:rPr>
        <w:t xml:space="preserve">1.3.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 </w:t>
      </w:r>
    </w:p>
    <w:p>
      <w:pPr>
        <w:spacing w:after="0" w:line="240" w:lineRule="auto"/>
        <w:ind w:firstLine="567"/>
        <w:jc w:val="both"/>
        <w:rPr>
          <w:rFonts w:ascii="Arial" w:hAnsi="Arial" w:cs="Arial"/>
          <w:sz w:val="24"/>
          <w:szCs w:val="24"/>
        </w:rPr>
      </w:pPr>
      <w:r>
        <w:rPr>
          <w:rFonts w:ascii="Arial" w:hAnsi="Arial" w:cs="Arial"/>
          <w:sz w:val="24"/>
          <w:szCs w:val="24"/>
        </w:rPr>
        <w:t>1.4. Под самовольно созданным (размещенным) движимым имуществом понимаются вещи, не относящиеся к объектам недвижимости: временные сооружения – металлические гаражи, контейнеры, киоски, павильоны, парники, заборы (ограждения), рекламные конструкции, передвижные строения и сооружения, конструкции, строительные материалы и другие подобные объекты, расположенные на земельных участках, не отведенных для этих целей в  установленном законом порядке.</w:t>
      </w:r>
    </w:p>
    <w:p>
      <w:pPr>
        <w:spacing w:after="0" w:line="240" w:lineRule="auto"/>
        <w:ind w:firstLine="567"/>
        <w:jc w:val="both"/>
        <w:rPr>
          <w:rFonts w:ascii="Arial" w:hAnsi="Arial" w:cs="Arial"/>
          <w:sz w:val="24"/>
          <w:szCs w:val="24"/>
        </w:rPr>
      </w:pPr>
      <w:r>
        <w:rPr>
          <w:rFonts w:ascii="Arial" w:hAnsi="Arial" w:cs="Arial"/>
          <w:sz w:val="24"/>
          <w:szCs w:val="24"/>
        </w:rPr>
        <w:t>1.5. Самовольная постройка подлежит сносу осуществившим ее лицом либо за его счет, кроме случаев, предусмотренных пунктами 3 и  абз. 6 пункта 4, ст.222 Гражданского кодекса РФ.</w:t>
      </w:r>
    </w:p>
    <w:p>
      <w:pPr>
        <w:spacing w:after="0" w:line="240" w:lineRule="auto"/>
        <w:ind w:firstLine="567"/>
        <w:jc w:val="both"/>
        <w:rPr>
          <w:rFonts w:ascii="Arial" w:hAnsi="Arial" w:cs="Arial"/>
          <w:sz w:val="24"/>
          <w:szCs w:val="24"/>
        </w:rPr>
      </w:pPr>
      <w:r>
        <w:rPr>
          <w:rFonts w:ascii="Arial" w:hAnsi="Arial" w:cs="Arial"/>
          <w:sz w:val="24"/>
          <w:szCs w:val="24"/>
        </w:rPr>
        <w:t xml:space="preserve">1.6. Снос самовольной постройки, освобождение от самовольно размещенного движимого имущества на земельном участке может быть произведено лицом,  действующим по договору с администрацией городского поселения Одинцово об оказании соответствующих услуг в порядке, установленном Положением. </w:t>
      </w:r>
    </w:p>
    <w:p>
      <w:pPr>
        <w:spacing w:after="0" w:line="240" w:lineRule="auto"/>
        <w:ind w:firstLine="567"/>
        <w:jc w:val="both"/>
        <w:rPr>
          <w:rFonts w:ascii="Arial" w:hAnsi="Arial" w:cs="Arial"/>
          <w:sz w:val="24"/>
          <w:szCs w:val="24"/>
        </w:rPr>
      </w:pPr>
      <w:r>
        <w:rPr>
          <w:rFonts w:ascii="Arial" w:hAnsi="Arial" w:cs="Arial"/>
          <w:sz w:val="24"/>
          <w:szCs w:val="24"/>
        </w:rPr>
        <w:t>1.7. В целях пресечения самовольного занятия земельных участков, самовольного строительства на территории городского поселения Одинцово создается Комиссия по выявлению и сносу самовольных построек  на территории городского поселения Одинцово  (далее - Комиссия).</w:t>
      </w:r>
      <w:r>
        <w:rPr>
          <w:rFonts w:ascii="Arial" w:hAnsi="Arial" w:cs="Arial"/>
          <w:b/>
          <w:sz w:val="24"/>
          <w:szCs w:val="24"/>
        </w:rPr>
        <w:t xml:space="preserve"> </w:t>
      </w:r>
    </w:p>
    <w:p>
      <w:pPr>
        <w:spacing w:after="0" w:line="240" w:lineRule="auto"/>
        <w:ind w:firstLine="567"/>
        <w:jc w:val="both"/>
        <w:rPr>
          <w:rFonts w:ascii="Arial" w:hAnsi="Arial" w:cs="Arial"/>
          <w:sz w:val="24"/>
          <w:szCs w:val="24"/>
        </w:rPr>
      </w:pPr>
      <w:r>
        <w:rPr>
          <w:rFonts w:ascii="Arial" w:hAnsi="Arial" w:cs="Arial"/>
          <w:sz w:val="24"/>
          <w:szCs w:val="24"/>
        </w:rPr>
        <w:t xml:space="preserve">1.8. Решение о сносе самовольных построек принимается Комиссией. </w:t>
      </w:r>
    </w:p>
    <w:p>
      <w:pPr>
        <w:spacing w:after="0" w:line="240" w:lineRule="auto"/>
        <w:ind w:firstLine="567"/>
        <w:jc w:val="both"/>
        <w:rPr>
          <w:rFonts w:ascii="Arial" w:hAnsi="Arial" w:cs="Arial"/>
          <w:b/>
          <w:sz w:val="24"/>
          <w:szCs w:val="24"/>
        </w:rPr>
      </w:pPr>
    </w:p>
    <w:p>
      <w:pPr>
        <w:spacing w:after="0" w:line="240" w:lineRule="auto"/>
        <w:ind w:firstLine="567"/>
        <w:jc w:val="both"/>
        <w:rPr>
          <w:rFonts w:ascii="Arial" w:hAnsi="Arial" w:cs="Arial"/>
          <w:b/>
          <w:sz w:val="24"/>
          <w:szCs w:val="24"/>
        </w:rPr>
      </w:pPr>
      <w:r>
        <w:rPr>
          <w:rFonts w:ascii="Arial" w:hAnsi="Arial" w:cs="Arial"/>
          <w:b/>
          <w:sz w:val="24"/>
          <w:szCs w:val="24"/>
        </w:rPr>
        <w:t>2. Организация работы Комиссии по решению вопросов о сносе самовольных построек и переносе движимого имущества.</w:t>
      </w:r>
    </w:p>
    <w:p>
      <w:pPr>
        <w:spacing w:after="0" w:line="240" w:lineRule="auto"/>
        <w:ind w:firstLine="567"/>
        <w:jc w:val="both"/>
        <w:rPr>
          <w:rFonts w:ascii="Arial" w:hAnsi="Arial" w:cs="Arial"/>
          <w:sz w:val="24"/>
          <w:szCs w:val="24"/>
        </w:rPr>
      </w:pPr>
    </w:p>
    <w:p>
      <w:pPr>
        <w:spacing w:after="0" w:line="240" w:lineRule="auto"/>
        <w:ind w:firstLine="567"/>
        <w:jc w:val="both"/>
        <w:rPr>
          <w:rFonts w:ascii="Arial" w:hAnsi="Arial" w:cs="Arial"/>
          <w:sz w:val="24"/>
          <w:szCs w:val="24"/>
        </w:rPr>
      </w:pPr>
      <w:r>
        <w:rPr>
          <w:rFonts w:ascii="Arial" w:hAnsi="Arial" w:cs="Arial"/>
          <w:sz w:val="24"/>
          <w:szCs w:val="24"/>
        </w:rPr>
        <w:t xml:space="preserve">2.1. Состав Комиссии утверждается руководителем администрации городского поселения Одинцово. </w:t>
      </w:r>
    </w:p>
    <w:p>
      <w:pPr>
        <w:spacing w:after="0" w:line="240" w:lineRule="auto"/>
        <w:ind w:firstLine="567"/>
        <w:jc w:val="both"/>
        <w:rPr>
          <w:rFonts w:ascii="Arial" w:hAnsi="Arial" w:cs="Arial"/>
          <w:sz w:val="24"/>
          <w:szCs w:val="24"/>
        </w:rPr>
      </w:pPr>
      <w:r>
        <w:rPr>
          <w:rFonts w:ascii="Arial" w:hAnsi="Arial" w:cs="Arial"/>
          <w:sz w:val="24"/>
          <w:szCs w:val="24"/>
        </w:rPr>
        <w:t>2.2. Комиссия в своей работе руководствуется действующим законодательством, настоящим Положением.</w:t>
      </w:r>
    </w:p>
    <w:p>
      <w:pPr>
        <w:spacing w:after="0" w:line="240" w:lineRule="auto"/>
        <w:ind w:firstLine="567"/>
        <w:jc w:val="both"/>
        <w:rPr>
          <w:rFonts w:ascii="Arial" w:hAnsi="Arial" w:cs="Arial"/>
          <w:sz w:val="24"/>
          <w:szCs w:val="24"/>
        </w:rPr>
      </w:pPr>
      <w:r>
        <w:rPr>
          <w:rFonts w:ascii="Arial" w:hAnsi="Arial" w:cs="Arial"/>
          <w:sz w:val="24"/>
          <w:szCs w:val="24"/>
        </w:rPr>
        <w:t>2.3. Материалы для рассмотрения Комиссией готовятся и представляются уполномоченными  должностными лицами.</w:t>
      </w:r>
    </w:p>
    <w:p>
      <w:pPr>
        <w:spacing w:after="0" w:line="240" w:lineRule="auto"/>
        <w:ind w:firstLine="567"/>
        <w:jc w:val="both"/>
        <w:rPr>
          <w:rFonts w:ascii="Arial" w:hAnsi="Arial" w:cs="Arial"/>
          <w:sz w:val="24"/>
          <w:szCs w:val="24"/>
        </w:rPr>
      </w:pPr>
      <w:r>
        <w:rPr>
          <w:rFonts w:ascii="Arial" w:hAnsi="Arial" w:cs="Arial"/>
          <w:sz w:val="24"/>
          <w:szCs w:val="24"/>
        </w:rPr>
        <w:t xml:space="preserve">2.4. Комиссия рассматривает представленные материалы о выявленных самовольных постройках и самовольно размещенном движимом имуществе и принимает одно из решений: </w:t>
      </w:r>
    </w:p>
    <w:p>
      <w:pPr>
        <w:spacing w:after="0" w:line="240" w:lineRule="auto"/>
        <w:ind w:firstLine="567"/>
        <w:jc w:val="both"/>
        <w:rPr>
          <w:rFonts w:ascii="Arial" w:hAnsi="Arial" w:cs="Arial"/>
          <w:sz w:val="24"/>
          <w:szCs w:val="24"/>
        </w:rPr>
      </w:pPr>
      <w:r>
        <w:rPr>
          <w:rFonts w:ascii="Arial" w:hAnsi="Arial" w:cs="Arial"/>
          <w:sz w:val="24"/>
          <w:szCs w:val="24"/>
        </w:rPr>
        <w:t xml:space="preserve">2.4.1. О добровольном сносе самовольной постройки, лицом её, установившим и об освобождении земельного участка; </w:t>
      </w:r>
    </w:p>
    <w:p>
      <w:pPr>
        <w:spacing w:after="0" w:line="240" w:lineRule="auto"/>
        <w:ind w:firstLine="567"/>
        <w:jc w:val="both"/>
        <w:rPr>
          <w:rFonts w:ascii="Arial" w:hAnsi="Arial" w:cs="Arial"/>
          <w:sz w:val="24"/>
          <w:szCs w:val="24"/>
        </w:rPr>
      </w:pPr>
      <w:r>
        <w:rPr>
          <w:rFonts w:ascii="Arial" w:hAnsi="Arial" w:cs="Arial"/>
          <w:sz w:val="24"/>
          <w:szCs w:val="24"/>
        </w:rPr>
        <w:t xml:space="preserve">2.4.2. О принудительном сносе самовольной постройки и освобождении земельного участка. </w:t>
      </w:r>
    </w:p>
    <w:p>
      <w:pPr>
        <w:spacing w:after="0" w:line="240" w:lineRule="auto"/>
        <w:ind w:firstLine="567"/>
        <w:jc w:val="both"/>
        <w:rPr>
          <w:rFonts w:ascii="Arial" w:hAnsi="Arial" w:cs="Arial"/>
          <w:sz w:val="24"/>
          <w:szCs w:val="24"/>
        </w:rPr>
      </w:pPr>
      <w:r>
        <w:rPr>
          <w:rFonts w:ascii="Arial" w:hAnsi="Arial" w:cs="Arial"/>
          <w:sz w:val="24"/>
          <w:szCs w:val="24"/>
        </w:rPr>
        <w:t>2.5. Комиссия является постоянно действующей. Комиссия вправе принять решение о сносе самовольной постройки:</w:t>
      </w:r>
    </w:p>
    <w:p>
      <w:pPr>
        <w:spacing w:after="0" w:line="240" w:lineRule="auto"/>
        <w:ind w:firstLine="567"/>
        <w:jc w:val="both"/>
        <w:rPr>
          <w:rFonts w:ascii="Arial" w:hAnsi="Arial" w:cs="Arial"/>
          <w:sz w:val="24"/>
          <w:szCs w:val="24"/>
        </w:rPr>
      </w:pPr>
      <w:r>
        <w:rPr>
          <w:rFonts w:ascii="Arial" w:hAnsi="Arial" w:cs="Arial"/>
          <w:sz w:val="24"/>
          <w:szCs w:val="24"/>
        </w:rPr>
        <w:t>-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pPr>
        <w:spacing w:after="0" w:line="240" w:lineRule="auto"/>
        <w:ind w:firstLine="567"/>
        <w:jc w:val="both"/>
        <w:rPr>
          <w:rFonts w:ascii="Arial" w:hAnsi="Arial" w:cs="Arial"/>
          <w:sz w:val="24"/>
          <w:szCs w:val="24"/>
        </w:rPr>
      </w:pPr>
      <w:r>
        <w:rPr>
          <w:rFonts w:ascii="Arial" w:hAnsi="Arial" w:cs="Arial"/>
          <w:sz w:val="24"/>
          <w:szCs w:val="24"/>
        </w:rPr>
        <w:t xml:space="preserve">-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w:t>
      </w:r>
    </w:p>
    <w:p>
      <w:pPr>
        <w:spacing w:after="0" w:line="240" w:lineRule="auto"/>
        <w:ind w:firstLine="567"/>
        <w:jc w:val="both"/>
        <w:rPr>
          <w:rFonts w:ascii="Arial" w:hAnsi="Arial" w:cs="Arial"/>
          <w:sz w:val="24"/>
          <w:szCs w:val="24"/>
        </w:rPr>
      </w:pPr>
      <w:r>
        <w:rPr>
          <w:rFonts w:ascii="Arial" w:hAnsi="Arial" w:cs="Arial"/>
          <w:sz w:val="24"/>
          <w:szCs w:val="24"/>
        </w:rPr>
        <w:t xml:space="preserve"> Руководство работой Комиссии осуществляет председатель.</w:t>
      </w:r>
    </w:p>
    <w:p>
      <w:pPr>
        <w:spacing w:after="0" w:line="240" w:lineRule="auto"/>
        <w:ind w:firstLine="567"/>
        <w:jc w:val="both"/>
        <w:rPr>
          <w:rFonts w:ascii="Arial" w:hAnsi="Arial" w:cs="Arial"/>
          <w:sz w:val="24"/>
          <w:szCs w:val="24"/>
        </w:rPr>
      </w:pPr>
      <w:r>
        <w:rPr>
          <w:rFonts w:ascii="Arial" w:hAnsi="Arial" w:cs="Arial"/>
          <w:sz w:val="24"/>
          <w:szCs w:val="24"/>
        </w:rPr>
        <w:t>2.6. Заседания комиссии назначаются ее председателем по мере подготовки необходимых материалов.</w:t>
      </w:r>
    </w:p>
    <w:p>
      <w:pPr>
        <w:spacing w:after="0" w:line="240" w:lineRule="auto"/>
        <w:ind w:firstLine="567"/>
        <w:jc w:val="both"/>
        <w:rPr>
          <w:rFonts w:ascii="Arial" w:hAnsi="Arial" w:cs="Arial"/>
          <w:sz w:val="24"/>
          <w:szCs w:val="24"/>
        </w:rPr>
      </w:pPr>
      <w:r>
        <w:rPr>
          <w:rFonts w:ascii="Arial" w:hAnsi="Arial" w:cs="Arial"/>
          <w:sz w:val="24"/>
          <w:szCs w:val="24"/>
        </w:rPr>
        <w:t>2.7. На заседание Комиссии приглашаются лица, осуществившие самовольную постройку, если они установлены.</w:t>
      </w:r>
    </w:p>
    <w:p>
      <w:pPr>
        <w:spacing w:after="0" w:line="240" w:lineRule="auto"/>
        <w:ind w:firstLine="567"/>
        <w:jc w:val="both"/>
        <w:rPr>
          <w:rFonts w:ascii="Arial" w:hAnsi="Arial" w:cs="Arial"/>
          <w:sz w:val="24"/>
          <w:szCs w:val="24"/>
        </w:rPr>
      </w:pPr>
      <w:r>
        <w:rPr>
          <w:rFonts w:ascii="Arial" w:hAnsi="Arial" w:cs="Arial"/>
          <w:sz w:val="24"/>
          <w:szCs w:val="24"/>
        </w:rPr>
        <w:t>2.8. Заседание комиссии правомочно, если на заседании присутствует более половины ее членов. Решение Комиссии принимается простым большинством голосов присутствующих на заседании членов Комиссии. При равенстве голосов голос председателя является решающим.</w:t>
      </w:r>
    </w:p>
    <w:p>
      <w:pPr>
        <w:spacing w:after="0" w:line="240" w:lineRule="auto"/>
        <w:ind w:firstLine="567"/>
        <w:jc w:val="both"/>
        <w:rPr>
          <w:rFonts w:ascii="Arial" w:hAnsi="Arial" w:cs="Arial"/>
          <w:sz w:val="24"/>
          <w:szCs w:val="24"/>
        </w:rPr>
      </w:pPr>
      <w:r>
        <w:rPr>
          <w:rFonts w:ascii="Arial" w:hAnsi="Arial" w:cs="Arial"/>
          <w:sz w:val="24"/>
          <w:szCs w:val="24"/>
        </w:rPr>
        <w:t>2.9. Комиссия оформляет решение в виде протокола, который подписывается присутствующими членами Комиссии и утверждается председателем и направляется руководителю администрации городского поселения Одинцово для рассмотрения и принятия решения.</w:t>
      </w:r>
    </w:p>
    <w:p>
      <w:pPr>
        <w:spacing w:after="0" w:line="240" w:lineRule="auto"/>
        <w:ind w:firstLine="567"/>
        <w:jc w:val="both"/>
        <w:rPr>
          <w:rFonts w:ascii="Arial" w:hAnsi="Arial" w:cs="Arial"/>
          <w:sz w:val="24"/>
          <w:szCs w:val="24"/>
        </w:rPr>
      </w:pPr>
      <w:r>
        <w:rPr>
          <w:rFonts w:ascii="Arial" w:hAnsi="Arial" w:cs="Arial"/>
          <w:sz w:val="24"/>
          <w:szCs w:val="24"/>
        </w:rPr>
        <w:t>В течение семи дней со дня принятия решения о сносе самовольной постройки администрация городского поселения Одинцово,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pPr>
        <w:spacing w:after="0" w:line="240" w:lineRule="auto"/>
        <w:ind w:firstLine="567"/>
        <w:jc w:val="both"/>
        <w:rPr>
          <w:rFonts w:ascii="Arial" w:hAnsi="Arial" w:cs="Arial"/>
          <w:sz w:val="24"/>
          <w:szCs w:val="24"/>
        </w:rPr>
      </w:pPr>
      <w:r>
        <w:rPr>
          <w:rFonts w:ascii="Arial" w:hAnsi="Arial" w:cs="Arial"/>
          <w:sz w:val="24"/>
          <w:szCs w:val="24"/>
        </w:rPr>
        <w:t>В случае если лицо, осуществившее самовольную постройку, не было выявлено, администрация городского поселения Одинцово, принявшая решение о сносе самовольной постройки, в течение семи дней со дня принятия такого решения обязана обеспечить:</w:t>
      </w:r>
    </w:p>
    <w:p>
      <w:pPr>
        <w:spacing w:after="0" w:line="240" w:lineRule="auto"/>
        <w:ind w:firstLine="567"/>
        <w:jc w:val="both"/>
        <w:rPr>
          <w:rFonts w:ascii="Arial" w:hAnsi="Arial" w:cs="Arial"/>
          <w:sz w:val="24"/>
          <w:szCs w:val="24"/>
        </w:rPr>
      </w:pPr>
      <w:r>
        <w:rPr>
          <w:rFonts w:ascii="Arial" w:hAnsi="Arial" w:cs="Arial"/>
          <w:sz w:val="24"/>
          <w:szCs w:val="24"/>
        </w:rPr>
        <w:t>- опубликование в порядке, установленном уставом городского поселения Одинцово для официального опубликования (обнародования) муниципальных правовых актов, сообщения о планируемом сносе самовольной постройки;</w:t>
      </w:r>
    </w:p>
    <w:p>
      <w:pPr>
        <w:spacing w:after="0" w:line="240" w:lineRule="auto"/>
        <w:ind w:firstLine="567"/>
        <w:jc w:val="both"/>
        <w:rPr>
          <w:rFonts w:ascii="Arial" w:hAnsi="Arial" w:cs="Arial"/>
          <w:sz w:val="24"/>
          <w:szCs w:val="24"/>
        </w:rPr>
      </w:pPr>
      <w:r>
        <w:rPr>
          <w:rFonts w:ascii="Arial" w:hAnsi="Arial" w:cs="Arial"/>
          <w:sz w:val="24"/>
          <w:szCs w:val="24"/>
        </w:rPr>
        <w:t>- размещение на официальном сайте городского поселения Одинцово   в информационно-телекоммуникационной сети "Интернет" сообщения о планируемом сносе самовольной постройки;</w:t>
      </w:r>
    </w:p>
    <w:p>
      <w:pPr>
        <w:spacing w:after="0" w:line="240" w:lineRule="auto"/>
        <w:ind w:firstLine="567"/>
        <w:jc w:val="both"/>
        <w:rPr>
          <w:rFonts w:ascii="Arial" w:hAnsi="Arial" w:cs="Arial"/>
          <w:sz w:val="24"/>
          <w:szCs w:val="24"/>
        </w:rPr>
      </w:pPr>
      <w:r>
        <w:rPr>
          <w:rFonts w:ascii="Arial" w:hAnsi="Arial" w:cs="Arial"/>
          <w:sz w:val="24"/>
          <w:szCs w:val="24"/>
        </w:rPr>
        <w:t>- размещение на самовольной  постройке, сообщения о планируемом сносе.</w:t>
      </w:r>
    </w:p>
    <w:p>
      <w:pPr>
        <w:spacing w:after="0" w:line="240" w:lineRule="auto"/>
        <w:ind w:firstLine="567"/>
        <w:jc w:val="both"/>
        <w:rPr>
          <w:rFonts w:ascii="Arial" w:hAnsi="Arial" w:cs="Arial"/>
          <w:sz w:val="24"/>
          <w:szCs w:val="24"/>
        </w:rPr>
      </w:pPr>
      <w:r>
        <w:rPr>
          <w:rFonts w:ascii="Arial" w:hAnsi="Arial" w:cs="Arial"/>
          <w:sz w:val="24"/>
          <w:szCs w:val="24"/>
        </w:rPr>
        <w:t>В случае,  если лицо, осуществившее самовольную постройку, не было выявлено, снос самовольной постройки может быть организован администрацией городского поселения Одинцово, принявшей соответствующее решение, не ранее чем по истечении двух месяцев после дня размещения на официальном сайте в информационно-телекоммуникационной сети "Интернет" сообщения о планируемом сносе такой постройки.</w:t>
      </w:r>
    </w:p>
    <w:p>
      <w:pPr>
        <w:spacing w:after="0" w:line="240" w:lineRule="auto"/>
        <w:ind w:firstLine="567"/>
        <w:jc w:val="both"/>
        <w:rPr>
          <w:rFonts w:ascii="Arial" w:hAnsi="Arial" w:cs="Arial"/>
          <w:sz w:val="24"/>
          <w:szCs w:val="24"/>
        </w:rPr>
      </w:pPr>
    </w:p>
    <w:p>
      <w:pPr>
        <w:spacing w:after="0" w:line="240" w:lineRule="auto"/>
        <w:ind w:firstLine="567"/>
        <w:jc w:val="both"/>
        <w:rPr>
          <w:rFonts w:ascii="Arial" w:hAnsi="Arial" w:cs="Arial"/>
          <w:b/>
          <w:sz w:val="24"/>
          <w:szCs w:val="24"/>
        </w:rPr>
      </w:pPr>
      <w:r>
        <w:rPr>
          <w:rFonts w:ascii="Arial" w:hAnsi="Arial" w:cs="Arial"/>
          <w:b/>
          <w:sz w:val="24"/>
          <w:szCs w:val="24"/>
        </w:rPr>
        <w:t>3. Выявление и демонтаж самовольно установленных объектов и построек.</w:t>
      </w:r>
    </w:p>
    <w:p>
      <w:pPr>
        <w:spacing w:after="0" w:line="240" w:lineRule="auto"/>
        <w:ind w:firstLine="567"/>
        <w:jc w:val="both"/>
        <w:rPr>
          <w:rFonts w:ascii="Arial" w:hAnsi="Arial" w:cs="Arial"/>
          <w:sz w:val="24"/>
          <w:szCs w:val="24"/>
        </w:rPr>
      </w:pPr>
      <w:r>
        <w:rPr>
          <w:rFonts w:ascii="Arial" w:hAnsi="Arial" w:cs="Arial"/>
          <w:sz w:val="24"/>
          <w:szCs w:val="24"/>
        </w:rPr>
        <w:t>3.1. Выявление самовольно установленных объектов и построек осуществляется на основании  письменной информации,  поступившей от органов государственной власти, органов местного самоуправления,  физических и юридических лиц.</w:t>
      </w:r>
    </w:p>
    <w:p>
      <w:pPr>
        <w:spacing w:after="0" w:line="240" w:lineRule="auto"/>
        <w:ind w:firstLine="567"/>
        <w:jc w:val="both"/>
        <w:rPr>
          <w:rFonts w:ascii="Arial" w:hAnsi="Arial" w:cs="Arial"/>
          <w:sz w:val="24"/>
          <w:szCs w:val="24"/>
        </w:rPr>
      </w:pPr>
      <w:r>
        <w:rPr>
          <w:rFonts w:ascii="Arial" w:hAnsi="Arial" w:cs="Arial"/>
          <w:sz w:val="24"/>
          <w:szCs w:val="24"/>
        </w:rPr>
        <w:t xml:space="preserve">3.2. При обнаружении самовольно установленных объектов и построек на территории городского поселения Одинцово Комиссией составляется акт                   (Приложение № 1). </w:t>
      </w:r>
    </w:p>
    <w:p>
      <w:pPr>
        <w:spacing w:after="0" w:line="240" w:lineRule="auto"/>
        <w:ind w:firstLine="567"/>
        <w:jc w:val="both"/>
        <w:rPr>
          <w:rFonts w:ascii="Arial" w:hAnsi="Arial" w:cs="Arial"/>
          <w:sz w:val="24"/>
          <w:szCs w:val="24"/>
        </w:rPr>
      </w:pPr>
      <w:r>
        <w:rPr>
          <w:rFonts w:ascii="Arial" w:hAnsi="Arial" w:cs="Arial"/>
          <w:sz w:val="24"/>
          <w:szCs w:val="24"/>
        </w:rPr>
        <w:t>В акте указываются:</w:t>
      </w:r>
    </w:p>
    <w:p>
      <w:pPr>
        <w:spacing w:after="0" w:line="240" w:lineRule="auto"/>
        <w:ind w:firstLine="567"/>
        <w:jc w:val="both"/>
        <w:rPr>
          <w:rFonts w:ascii="Arial" w:hAnsi="Arial" w:cs="Arial"/>
          <w:sz w:val="24"/>
          <w:szCs w:val="24"/>
        </w:rPr>
      </w:pPr>
      <w:r>
        <w:rPr>
          <w:rFonts w:ascii="Arial" w:hAnsi="Arial" w:cs="Arial"/>
          <w:sz w:val="24"/>
          <w:szCs w:val="24"/>
        </w:rPr>
        <w:t xml:space="preserve">- дата и место составления акта; </w:t>
      </w:r>
    </w:p>
    <w:p>
      <w:pPr>
        <w:spacing w:after="0" w:line="240" w:lineRule="auto"/>
        <w:ind w:firstLine="567"/>
        <w:jc w:val="both"/>
        <w:rPr>
          <w:rFonts w:ascii="Arial" w:hAnsi="Arial" w:cs="Arial"/>
          <w:sz w:val="24"/>
          <w:szCs w:val="24"/>
        </w:rPr>
      </w:pPr>
      <w:r>
        <w:rPr>
          <w:rFonts w:ascii="Arial" w:hAnsi="Arial" w:cs="Arial"/>
          <w:sz w:val="24"/>
          <w:szCs w:val="24"/>
        </w:rPr>
        <w:t>- адрес ближайшего строения, рядом с которым находится самовольно установленный объект (постройка);</w:t>
      </w:r>
    </w:p>
    <w:p>
      <w:pPr>
        <w:spacing w:after="0" w:line="240" w:lineRule="auto"/>
        <w:ind w:firstLine="567"/>
        <w:jc w:val="both"/>
        <w:rPr>
          <w:rFonts w:ascii="Arial" w:hAnsi="Arial" w:cs="Arial"/>
          <w:sz w:val="24"/>
          <w:szCs w:val="24"/>
        </w:rPr>
      </w:pPr>
      <w:r>
        <w:rPr>
          <w:rFonts w:ascii="Arial" w:hAnsi="Arial" w:cs="Arial"/>
          <w:sz w:val="24"/>
          <w:szCs w:val="24"/>
        </w:rPr>
        <w:t xml:space="preserve">- полное описание самовольно установленного объекта (постройки) (строительный материал, цвет, размер, наличие фундамента и т.д.); </w:t>
      </w:r>
    </w:p>
    <w:p>
      <w:pPr>
        <w:spacing w:after="0" w:line="240" w:lineRule="auto"/>
        <w:ind w:firstLine="567"/>
        <w:jc w:val="both"/>
        <w:rPr>
          <w:rFonts w:ascii="Arial" w:hAnsi="Arial" w:cs="Arial"/>
          <w:sz w:val="24"/>
          <w:szCs w:val="24"/>
        </w:rPr>
      </w:pPr>
      <w:r>
        <w:rPr>
          <w:rFonts w:ascii="Arial" w:hAnsi="Arial" w:cs="Arial"/>
          <w:sz w:val="24"/>
          <w:szCs w:val="24"/>
        </w:rPr>
        <w:t xml:space="preserve">- владелец (если установлен). </w:t>
      </w:r>
    </w:p>
    <w:p>
      <w:pPr>
        <w:spacing w:after="0" w:line="240" w:lineRule="auto"/>
        <w:ind w:firstLine="567"/>
        <w:jc w:val="both"/>
        <w:rPr>
          <w:rFonts w:ascii="Arial" w:hAnsi="Arial" w:cs="Arial"/>
          <w:sz w:val="24"/>
          <w:szCs w:val="24"/>
        </w:rPr>
      </w:pPr>
      <w:r>
        <w:rPr>
          <w:rFonts w:ascii="Arial" w:hAnsi="Arial" w:cs="Arial"/>
          <w:sz w:val="24"/>
          <w:szCs w:val="24"/>
        </w:rPr>
        <w:t xml:space="preserve">К акту прилагаются схема  земельного участка с указанием места нахождения самовольно установленного объекта (постройки) и его фотография. Если несколько самовольно установленных объектов (построек) расположено в одном месте,  то каждому  объекту (постройке) присваивается свой номер с нанесением на план и на фотографию объекта (постройки). </w:t>
      </w:r>
    </w:p>
    <w:p>
      <w:pPr>
        <w:spacing w:after="0" w:line="240" w:lineRule="auto"/>
        <w:ind w:firstLine="567"/>
        <w:jc w:val="both"/>
        <w:rPr>
          <w:rFonts w:ascii="Arial" w:hAnsi="Arial" w:cs="Arial"/>
          <w:sz w:val="24"/>
          <w:szCs w:val="24"/>
        </w:rPr>
      </w:pPr>
      <w:r>
        <w:rPr>
          <w:rFonts w:ascii="Arial" w:hAnsi="Arial" w:cs="Arial"/>
          <w:sz w:val="24"/>
          <w:szCs w:val="24"/>
        </w:rPr>
        <w:t xml:space="preserve">3.3. В случае, когда владелец самовольно установленного объекта или постройки неизвестен, копия акта направляется Комиссией в МУ МВД России  Одинцовское для установления личности владельца. </w:t>
      </w:r>
    </w:p>
    <w:p>
      <w:pPr>
        <w:spacing w:after="0" w:line="240" w:lineRule="auto"/>
        <w:ind w:firstLine="567"/>
        <w:jc w:val="both"/>
        <w:rPr>
          <w:rFonts w:ascii="Arial" w:hAnsi="Arial" w:cs="Arial"/>
          <w:sz w:val="24"/>
          <w:szCs w:val="24"/>
        </w:rPr>
      </w:pPr>
      <w:r>
        <w:rPr>
          <w:rFonts w:ascii="Arial" w:hAnsi="Arial" w:cs="Arial"/>
          <w:sz w:val="24"/>
          <w:szCs w:val="24"/>
        </w:rPr>
        <w:t>МУ МВД России  Одинцовское в пределах своей компетенции в соответствии с действующим законодательством РФ сообщает необходимые сведения о владельце самовольно установленного объекта или постройки в Комиссию. В случае отсутствия сведений или невозможности их предоставления МУ МВД России  Одинцовское в течение одного месяца после получения копии акта в письменной форме уведомляет об этом Комиссию.</w:t>
      </w:r>
    </w:p>
    <w:p>
      <w:pPr>
        <w:spacing w:after="0" w:line="240" w:lineRule="auto"/>
        <w:ind w:firstLine="567"/>
        <w:jc w:val="both"/>
        <w:rPr>
          <w:rFonts w:ascii="Arial" w:hAnsi="Arial" w:cs="Arial"/>
          <w:sz w:val="24"/>
          <w:szCs w:val="24"/>
        </w:rPr>
      </w:pPr>
      <w:r>
        <w:rPr>
          <w:rFonts w:ascii="Arial" w:hAnsi="Arial" w:cs="Arial"/>
          <w:sz w:val="24"/>
          <w:szCs w:val="24"/>
        </w:rPr>
        <w:t>3.4. По истечении одного месяца с момента составления акта, о выявлении самовольно установленного объекта или постройки членами Комиссии в сопровождении участкового уполномоченного полиции производится наклейка на объект (постройку) предписания о необходимости освободить в течение 30 дней незаконно занятый земельный участок (Приложение № 2).</w:t>
      </w:r>
    </w:p>
    <w:p>
      <w:pPr>
        <w:spacing w:after="0" w:line="240" w:lineRule="auto"/>
        <w:ind w:firstLine="567"/>
        <w:jc w:val="both"/>
        <w:rPr>
          <w:rFonts w:ascii="Arial" w:hAnsi="Arial" w:cs="Arial"/>
          <w:sz w:val="24"/>
          <w:szCs w:val="24"/>
        </w:rPr>
      </w:pPr>
      <w:r>
        <w:rPr>
          <w:rFonts w:ascii="Arial" w:hAnsi="Arial" w:cs="Arial"/>
          <w:sz w:val="24"/>
          <w:szCs w:val="24"/>
        </w:rPr>
        <w:t xml:space="preserve">Если владелец известен, то одновременно с расклейкой предписание отправляется ему заказным письмом с уведомлением о вручении. В предписании указывается телефон Комиссии и содержится предупреждение о принудительном демонтаже с отнесением расходов на счет владельца. </w:t>
      </w:r>
    </w:p>
    <w:p>
      <w:pPr>
        <w:spacing w:after="0" w:line="240" w:lineRule="auto"/>
        <w:ind w:firstLine="567"/>
        <w:jc w:val="both"/>
        <w:rPr>
          <w:rFonts w:ascii="Arial" w:hAnsi="Arial" w:cs="Arial"/>
          <w:sz w:val="24"/>
          <w:szCs w:val="24"/>
        </w:rPr>
      </w:pPr>
      <w:r>
        <w:rPr>
          <w:rFonts w:ascii="Arial" w:hAnsi="Arial" w:cs="Arial"/>
          <w:sz w:val="24"/>
          <w:szCs w:val="24"/>
        </w:rPr>
        <w:t>Кроме того, извещение о необходимости в течение одного месяца освободить самовольно занятый земельный участок по указанному адресу размещается в газете и на сайте городского поселения Одинцово в сети Интернет.</w:t>
      </w:r>
    </w:p>
    <w:p>
      <w:pPr>
        <w:spacing w:after="0" w:line="240" w:lineRule="auto"/>
        <w:ind w:firstLine="567"/>
        <w:jc w:val="both"/>
        <w:rPr>
          <w:rFonts w:ascii="Arial" w:hAnsi="Arial" w:cs="Arial"/>
          <w:sz w:val="24"/>
          <w:szCs w:val="24"/>
        </w:rPr>
      </w:pPr>
      <w:r>
        <w:rPr>
          <w:rFonts w:ascii="Arial" w:hAnsi="Arial" w:cs="Arial"/>
          <w:sz w:val="24"/>
          <w:szCs w:val="24"/>
        </w:rPr>
        <w:t>В случае неисполнения сноса своими силами в указанный срок самовольно установленная временная постройка подлежит принудительному сносу.</w:t>
      </w:r>
    </w:p>
    <w:p>
      <w:pPr>
        <w:spacing w:after="0" w:line="240" w:lineRule="auto"/>
        <w:ind w:firstLine="567"/>
        <w:jc w:val="both"/>
        <w:rPr>
          <w:rFonts w:ascii="Arial" w:hAnsi="Arial" w:cs="Arial"/>
          <w:sz w:val="24"/>
          <w:szCs w:val="24"/>
        </w:rPr>
      </w:pPr>
      <w:r>
        <w:rPr>
          <w:rFonts w:ascii="Arial" w:hAnsi="Arial" w:cs="Arial"/>
          <w:sz w:val="24"/>
          <w:szCs w:val="24"/>
        </w:rPr>
        <w:t>3.5. Принудительный снос самовольно установленных построек производится в соответствии с  постановлением  администрации городского поселения Одинцово. В постановлении администрации городского поселения Одинцово указываются:</w:t>
      </w:r>
    </w:p>
    <w:p>
      <w:pPr>
        <w:spacing w:after="0" w:line="240" w:lineRule="auto"/>
        <w:ind w:firstLine="567"/>
        <w:jc w:val="both"/>
        <w:rPr>
          <w:rFonts w:ascii="Arial" w:hAnsi="Arial" w:cs="Arial"/>
          <w:sz w:val="24"/>
          <w:szCs w:val="24"/>
        </w:rPr>
      </w:pPr>
      <w:r>
        <w:rPr>
          <w:rFonts w:ascii="Arial" w:hAnsi="Arial" w:cs="Arial"/>
          <w:sz w:val="24"/>
          <w:szCs w:val="24"/>
        </w:rPr>
        <w:t xml:space="preserve">- наименование, вид и место размещения самовольно установленной постройки; </w:t>
      </w:r>
    </w:p>
    <w:p>
      <w:pPr>
        <w:spacing w:after="0" w:line="240" w:lineRule="auto"/>
        <w:ind w:firstLine="567"/>
        <w:jc w:val="both"/>
        <w:rPr>
          <w:rFonts w:ascii="Arial" w:hAnsi="Arial" w:cs="Arial"/>
          <w:sz w:val="24"/>
          <w:szCs w:val="24"/>
        </w:rPr>
      </w:pPr>
      <w:r>
        <w:rPr>
          <w:rFonts w:ascii="Arial" w:hAnsi="Arial" w:cs="Arial"/>
          <w:sz w:val="24"/>
          <w:szCs w:val="24"/>
        </w:rPr>
        <w:t xml:space="preserve">- сведения о лице, самовольно установившем постройку; </w:t>
      </w:r>
    </w:p>
    <w:p>
      <w:pPr>
        <w:spacing w:after="0" w:line="240" w:lineRule="auto"/>
        <w:ind w:firstLine="567"/>
        <w:jc w:val="both"/>
        <w:rPr>
          <w:rFonts w:ascii="Arial" w:hAnsi="Arial" w:cs="Arial"/>
          <w:sz w:val="24"/>
          <w:szCs w:val="24"/>
        </w:rPr>
      </w:pPr>
      <w:r>
        <w:rPr>
          <w:rFonts w:ascii="Arial" w:hAnsi="Arial" w:cs="Arial"/>
          <w:sz w:val="24"/>
          <w:szCs w:val="24"/>
        </w:rPr>
        <w:t xml:space="preserve">- срок принудительного сноса; </w:t>
      </w:r>
    </w:p>
    <w:p>
      <w:pPr>
        <w:spacing w:after="0" w:line="240" w:lineRule="auto"/>
        <w:ind w:firstLine="567"/>
        <w:jc w:val="both"/>
        <w:rPr>
          <w:rFonts w:ascii="Arial" w:hAnsi="Arial" w:cs="Arial"/>
          <w:sz w:val="24"/>
          <w:szCs w:val="24"/>
        </w:rPr>
      </w:pPr>
      <w:r>
        <w:rPr>
          <w:rFonts w:ascii="Arial" w:hAnsi="Arial" w:cs="Arial"/>
          <w:sz w:val="24"/>
          <w:szCs w:val="24"/>
        </w:rPr>
        <w:t xml:space="preserve">- порядок оповещения лиц, самовольно установивших постройку; </w:t>
      </w:r>
    </w:p>
    <w:p>
      <w:pPr>
        <w:spacing w:after="0" w:line="240" w:lineRule="auto"/>
        <w:ind w:firstLine="567"/>
        <w:jc w:val="both"/>
        <w:rPr>
          <w:rFonts w:ascii="Arial" w:hAnsi="Arial" w:cs="Arial"/>
          <w:sz w:val="24"/>
          <w:szCs w:val="24"/>
        </w:rPr>
      </w:pPr>
      <w:r>
        <w:rPr>
          <w:rFonts w:ascii="Arial" w:hAnsi="Arial" w:cs="Arial"/>
          <w:sz w:val="24"/>
          <w:szCs w:val="24"/>
        </w:rPr>
        <w:t xml:space="preserve">- порядок осуществления сноса самовольной постройки; </w:t>
      </w:r>
    </w:p>
    <w:p>
      <w:pPr>
        <w:spacing w:after="0" w:line="240" w:lineRule="auto"/>
        <w:ind w:firstLine="567"/>
        <w:jc w:val="both"/>
        <w:rPr>
          <w:rFonts w:ascii="Arial" w:hAnsi="Arial" w:cs="Arial"/>
          <w:sz w:val="24"/>
          <w:szCs w:val="24"/>
        </w:rPr>
      </w:pPr>
      <w:r>
        <w:rPr>
          <w:rFonts w:ascii="Arial" w:hAnsi="Arial" w:cs="Arial"/>
          <w:sz w:val="24"/>
          <w:szCs w:val="24"/>
        </w:rPr>
        <w:t xml:space="preserve">- место хранения имущества; </w:t>
      </w:r>
    </w:p>
    <w:p>
      <w:pPr>
        <w:spacing w:after="0" w:line="240" w:lineRule="auto"/>
        <w:ind w:firstLine="567"/>
        <w:jc w:val="both"/>
        <w:rPr>
          <w:rFonts w:ascii="Arial" w:hAnsi="Arial" w:cs="Arial"/>
          <w:sz w:val="24"/>
          <w:szCs w:val="24"/>
        </w:rPr>
      </w:pPr>
      <w:r>
        <w:rPr>
          <w:rFonts w:ascii="Arial" w:hAnsi="Arial" w:cs="Arial"/>
          <w:sz w:val="24"/>
          <w:szCs w:val="24"/>
        </w:rPr>
        <w:t>3.6. Принудительный снос самовольно установленной постройки производится в присутствии сотрудников администрации городского поселения Одинцово, представителей  МУ МВД России  Одинцовское,  при необходимости могут присутствовать другие лица по согласованию с администрацией городского поселения Одинцово.</w:t>
      </w:r>
    </w:p>
    <w:p>
      <w:pPr>
        <w:spacing w:after="0" w:line="240" w:lineRule="auto"/>
        <w:ind w:firstLine="567"/>
        <w:jc w:val="both"/>
        <w:rPr>
          <w:rFonts w:ascii="Arial" w:hAnsi="Arial" w:cs="Arial"/>
          <w:sz w:val="24"/>
          <w:szCs w:val="24"/>
        </w:rPr>
      </w:pPr>
      <w:r>
        <w:rPr>
          <w:rFonts w:ascii="Arial" w:hAnsi="Arial" w:cs="Arial"/>
          <w:sz w:val="24"/>
          <w:szCs w:val="24"/>
        </w:rPr>
        <w:t>3.7. В случае неявки лица, осуществившего самовольную установку постройки, снос производится в его отсутствие.</w:t>
      </w:r>
    </w:p>
    <w:p>
      <w:pPr>
        <w:spacing w:after="0" w:line="240" w:lineRule="auto"/>
        <w:ind w:firstLine="567"/>
        <w:jc w:val="both"/>
        <w:rPr>
          <w:rFonts w:ascii="Arial" w:hAnsi="Arial" w:cs="Arial"/>
          <w:sz w:val="24"/>
          <w:szCs w:val="24"/>
        </w:rPr>
      </w:pPr>
      <w:r>
        <w:rPr>
          <w:rFonts w:ascii="Arial" w:hAnsi="Arial" w:cs="Arial"/>
          <w:sz w:val="24"/>
          <w:szCs w:val="24"/>
        </w:rPr>
        <w:t>3.8. По факту выполненного принудительного сноса составляется соответствующий акт (Приложение № 3) с перечислением участников, времени и способа сноса, указывается место хранения имущества.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печатных средствах массовой информации.</w:t>
      </w:r>
    </w:p>
    <w:p>
      <w:pPr>
        <w:spacing w:after="0" w:line="240" w:lineRule="auto"/>
        <w:ind w:firstLine="567"/>
        <w:jc w:val="both"/>
        <w:rPr>
          <w:rFonts w:ascii="Arial" w:hAnsi="Arial" w:cs="Arial"/>
          <w:sz w:val="24"/>
          <w:szCs w:val="24"/>
        </w:rPr>
      </w:pPr>
      <w:r>
        <w:rPr>
          <w:rFonts w:ascii="Arial" w:hAnsi="Arial" w:cs="Arial"/>
          <w:sz w:val="24"/>
          <w:szCs w:val="24"/>
        </w:rPr>
        <w:t>3.9. Имущество, находящееся в самовольно установленных постройках на момент сноса, металлические и железобетонные гаражи вывозятся в специальные места под ответственное хранение на срок не менее двух месяцев. За сохранность погребов, остающихся на месте сноса, и их содержимого администрация городского поселения Одинцово ответственности не несет.</w:t>
      </w:r>
    </w:p>
    <w:p>
      <w:pPr>
        <w:spacing w:after="0" w:line="240" w:lineRule="auto"/>
        <w:ind w:firstLine="567"/>
        <w:jc w:val="both"/>
        <w:rPr>
          <w:rFonts w:ascii="Arial" w:hAnsi="Arial" w:cs="Arial"/>
          <w:sz w:val="24"/>
          <w:szCs w:val="24"/>
        </w:rPr>
      </w:pPr>
      <w:r>
        <w:rPr>
          <w:rFonts w:ascii="Arial" w:hAnsi="Arial" w:cs="Arial"/>
          <w:sz w:val="24"/>
          <w:szCs w:val="24"/>
        </w:rPr>
        <w:t>Непригодные для дальнейшего использования материалы, оставшиеся после разборки самовольных объектов, ликвидируются (вывозятся на свалки,уничтожаются и т.д.), о чем делается отметка в акте о сносе или переносе самовольного объекта.</w:t>
      </w:r>
    </w:p>
    <w:p>
      <w:pPr>
        <w:spacing w:after="0" w:line="240" w:lineRule="auto"/>
        <w:ind w:firstLine="567"/>
        <w:jc w:val="both"/>
        <w:rPr>
          <w:rFonts w:ascii="Arial" w:hAnsi="Arial" w:cs="Arial"/>
          <w:sz w:val="24"/>
          <w:szCs w:val="24"/>
        </w:rPr>
      </w:pPr>
      <w:r>
        <w:rPr>
          <w:rFonts w:ascii="Arial" w:hAnsi="Arial" w:cs="Arial"/>
          <w:sz w:val="24"/>
          <w:szCs w:val="24"/>
        </w:rPr>
        <w:t>Строительные материалы (кирпич, стеновые панели и т.д.), образовавшиеся в результате сноса самовольного строения и пригодные для дальнейшего использования, и не востребованные собственником(владельцем),  по истечению срока хранения используются для нужд администрации городского поселения Одинцово.</w:t>
      </w:r>
    </w:p>
    <w:p>
      <w:pPr>
        <w:spacing w:after="0" w:line="240" w:lineRule="auto"/>
        <w:ind w:firstLine="567"/>
        <w:jc w:val="both"/>
        <w:rPr>
          <w:rFonts w:ascii="Arial" w:hAnsi="Arial" w:cs="Arial"/>
          <w:sz w:val="24"/>
          <w:szCs w:val="24"/>
        </w:rPr>
      </w:pPr>
      <w:r>
        <w:rPr>
          <w:rFonts w:ascii="Arial" w:hAnsi="Arial" w:cs="Arial"/>
          <w:sz w:val="24"/>
          <w:szCs w:val="24"/>
        </w:rPr>
        <w:t>3.10. За сохранность продуктов питания и других скоропортящихсятоваров, находящихся в самовольных постройках, подлежащих принудительному сносу и передаче в место временного хранения,администрация городского поселения Одинцово и организация – исполнитель заказа на снос данной постройки ответственности не несет.</w:t>
      </w:r>
    </w:p>
    <w:p>
      <w:pPr>
        <w:spacing w:after="0" w:line="240" w:lineRule="auto"/>
        <w:ind w:firstLine="567"/>
        <w:jc w:val="both"/>
        <w:rPr>
          <w:rFonts w:ascii="Arial" w:hAnsi="Arial" w:cs="Arial"/>
          <w:sz w:val="24"/>
          <w:szCs w:val="24"/>
        </w:rPr>
      </w:pPr>
      <w:r>
        <w:rPr>
          <w:rFonts w:ascii="Arial" w:hAnsi="Arial" w:cs="Arial"/>
          <w:sz w:val="24"/>
          <w:szCs w:val="24"/>
        </w:rPr>
        <w:t xml:space="preserve">3.11. Имущество, находящееся на хранении, выдается владельцу по обращению в администрациюгородского поселения Одинцово, при предъявлении на него прав собственности и документа об уплате расходов, связанных со сносом, транспортировкой и хранением имущества. При отказе владельца от оплаты вопрос решается в судебном порядке. </w:t>
      </w:r>
    </w:p>
    <w:p>
      <w:pPr>
        <w:spacing w:after="0" w:line="240" w:lineRule="auto"/>
        <w:ind w:firstLine="567"/>
        <w:jc w:val="both"/>
        <w:rPr>
          <w:rFonts w:ascii="Arial" w:hAnsi="Arial" w:cs="Arial"/>
          <w:sz w:val="24"/>
          <w:szCs w:val="24"/>
        </w:rPr>
      </w:pPr>
      <w:r>
        <w:rPr>
          <w:rFonts w:ascii="Arial" w:hAnsi="Arial" w:cs="Arial"/>
          <w:sz w:val="24"/>
          <w:szCs w:val="24"/>
        </w:rPr>
        <w:t>3.12. Имущество, вывезенное на специальные площадки и не востребованное его владельцем, по истечении двух месяцев обращается в муниципальную собственность в порядке, предусмотренном нормами гражданского законодательства, и затемреализуется с целью возмещения расходов, связанных со сносом самовольной постройки и его хранением.</w:t>
      </w:r>
    </w:p>
    <w:p>
      <w:pPr>
        <w:spacing w:after="0" w:line="240" w:lineRule="auto"/>
        <w:ind w:firstLine="567"/>
        <w:jc w:val="both"/>
        <w:rPr>
          <w:rFonts w:ascii="Arial" w:hAnsi="Arial" w:cs="Arial"/>
          <w:sz w:val="24"/>
          <w:szCs w:val="24"/>
        </w:rPr>
      </w:pPr>
      <w:r>
        <w:rPr>
          <w:rFonts w:ascii="Arial" w:hAnsi="Arial" w:cs="Arial"/>
          <w:sz w:val="24"/>
          <w:szCs w:val="24"/>
        </w:rPr>
        <w:t>3.13. Денежные средства, полученные от уплаты расходов владельцем имущества или на аукционе по продаже невостребованного имущества, поступают на резервный счет администрации городского поселения.</w:t>
      </w:r>
    </w:p>
    <w:p>
      <w:pPr>
        <w:spacing w:after="0" w:line="240" w:lineRule="auto"/>
        <w:ind w:firstLine="567"/>
        <w:jc w:val="both"/>
        <w:rPr>
          <w:rFonts w:ascii="Arial" w:hAnsi="Arial" w:cs="Arial"/>
          <w:sz w:val="24"/>
          <w:szCs w:val="24"/>
        </w:rPr>
      </w:pPr>
      <w:r>
        <w:rPr>
          <w:rFonts w:ascii="Arial" w:hAnsi="Arial" w:cs="Arial"/>
          <w:sz w:val="24"/>
          <w:szCs w:val="24"/>
        </w:rPr>
        <w:t>3.14.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pPr>
        <w:spacing w:after="0" w:line="240" w:lineRule="auto"/>
        <w:ind w:firstLine="567"/>
        <w:jc w:val="both"/>
        <w:rPr>
          <w:rFonts w:ascii="Arial" w:hAnsi="Arial" w:cs="Arial"/>
          <w:sz w:val="24"/>
          <w:szCs w:val="24"/>
        </w:rPr>
      </w:pPr>
      <w:r>
        <w:rPr>
          <w:rFonts w:ascii="Arial" w:hAnsi="Arial" w:cs="Arial"/>
          <w:sz w:val="24"/>
          <w:szCs w:val="24"/>
        </w:rPr>
        <w:t>3.15. Граждане, совершившие самовольное строительство построек (гаражей, сараев и других сооружений), привлекаются к административной ответственности в соответствии с законодательством.</w:t>
      </w:r>
    </w:p>
    <w:p>
      <w:pPr>
        <w:spacing w:after="0" w:line="240" w:lineRule="auto"/>
        <w:ind w:firstLine="567"/>
        <w:jc w:val="both"/>
        <w:rPr>
          <w:rFonts w:ascii="Arial" w:hAnsi="Arial" w:cs="Arial"/>
          <w:sz w:val="24"/>
          <w:szCs w:val="24"/>
        </w:rPr>
      </w:pPr>
      <w:r>
        <w:rPr>
          <w:rFonts w:ascii="Arial" w:hAnsi="Arial" w:cs="Arial"/>
          <w:sz w:val="24"/>
          <w:szCs w:val="24"/>
        </w:rPr>
        <w:t xml:space="preserve"> </w:t>
      </w:r>
    </w:p>
    <w:p>
      <w:pPr>
        <w:spacing w:after="0" w:line="240" w:lineRule="auto"/>
        <w:ind w:firstLine="567"/>
        <w:jc w:val="both"/>
        <w:rPr>
          <w:rFonts w:ascii="Arial" w:hAnsi="Arial" w:cs="Arial"/>
          <w:b/>
          <w:sz w:val="24"/>
          <w:szCs w:val="24"/>
        </w:rPr>
      </w:pPr>
      <w:r>
        <w:rPr>
          <w:rFonts w:ascii="Arial" w:hAnsi="Arial" w:cs="Arial"/>
          <w:b/>
          <w:sz w:val="24"/>
          <w:szCs w:val="24"/>
        </w:rPr>
        <w:t>4. Расходы, связанные с мероприятиями по сносу самовольных построек и переносу самовольно размещенного имущества</w:t>
      </w:r>
    </w:p>
    <w:p>
      <w:pPr>
        <w:spacing w:after="0" w:line="240" w:lineRule="auto"/>
        <w:ind w:firstLine="567"/>
        <w:jc w:val="both"/>
        <w:rPr>
          <w:rFonts w:ascii="Arial" w:hAnsi="Arial" w:cs="Arial"/>
          <w:sz w:val="24"/>
          <w:szCs w:val="24"/>
        </w:rPr>
      </w:pPr>
      <w:r>
        <w:rPr>
          <w:rFonts w:ascii="Arial" w:hAnsi="Arial" w:cs="Arial"/>
          <w:sz w:val="24"/>
          <w:szCs w:val="24"/>
        </w:rPr>
        <w:t>4.1. Расходы, связанные с мероприятиями по сносу самовольных построек и переносу имущества и его хранением, несут лица, осуществившие самовольную постройку и (или) установку (размещение) имущества.</w:t>
      </w:r>
    </w:p>
    <w:p>
      <w:pPr>
        <w:spacing w:after="0" w:line="240" w:lineRule="auto"/>
        <w:ind w:firstLine="567"/>
        <w:jc w:val="both"/>
        <w:rPr>
          <w:rFonts w:ascii="Arial" w:hAnsi="Arial" w:cs="Arial"/>
          <w:sz w:val="24"/>
          <w:szCs w:val="24"/>
        </w:rPr>
      </w:pPr>
      <w:r>
        <w:rPr>
          <w:rFonts w:ascii="Arial" w:hAnsi="Arial" w:cs="Arial"/>
          <w:sz w:val="24"/>
          <w:szCs w:val="24"/>
        </w:rPr>
        <w:t xml:space="preserve">4.2. К расходам, связанным с мероприятиями по сносу самовольных построек и переносу самовольно размещенного имущества, относятся: </w:t>
      </w:r>
    </w:p>
    <w:p>
      <w:pPr>
        <w:spacing w:after="0" w:line="240" w:lineRule="auto"/>
        <w:ind w:firstLine="567"/>
        <w:jc w:val="both"/>
        <w:rPr>
          <w:rFonts w:ascii="Arial" w:hAnsi="Arial" w:cs="Arial"/>
          <w:sz w:val="24"/>
          <w:szCs w:val="24"/>
        </w:rPr>
      </w:pPr>
      <w:r>
        <w:rPr>
          <w:rFonts w:ascii="Arial" w:hAnsi="Arial" w:cs="Arial"/>
          <w:sz w:val="24"/>
          <w:szCs w:val="24"/>
        </w:rPr>
        <w:t xml:space="preserve">4.2.1. Расходы, связанные с уведомлением лица, осуществившего самовольную постройку и (или) установку (размещение) имущества на не отведенном в установленном порядке для данных целей земельном участке; </w:t>
      </w:r>
    </w:p>
    <w:p>
      <w:pPr>
        <w:spacing w:after="0" w:line="240" w:lineRule="auto"/>
        <w:ind w:firstLine="567"/>
        <w:jc w:val="both"/>
        <w:rPr>
          <w:rFonts w:ascii="Arial" w:hAnsi="Arial" w:cs="Arial"/>
          <w:sz w:val="24"/>
          <w:szCs w:val="24"/>
        </w:rPr>
      </w:pPr>
      <w:r>
        <w:rPr>
          <w:rFonts w:ascii="Arial" w:hAnsi="Arial" w:cs="Arial"/>
          <w:sz w:val="24"/>
          <w:szCs w:val="24"/>
        </w:rPr>
        <w:t>4.2.2. Публикация информации в средствах массовой информации;</w:t>
      </w:r>
    </w:p>
    <w:p>
      <w:pPr>
        <w:spacing w:after="0" w:line="240" w:lineRule="auto"/>
        <w:ind w:firstLine="567"/>
        <w:jc w:val="both"/>
        <w:rPr>
          <w:rFonts w:ascii="Arial" w:hAnsi="Arial" w:cs="Arial"/>
          <w:sz w:val="24"/>
          <w:szCs w:val="24"/>
        </w:rPr>
      </w:pPr>
      <w:r>
        <w:rPr>
          <w:rFonts w:ascii="Arial" w:hAnsi="Arial" w:cs="Arial"/>
          <w:sz w:val="24"/>
          <w:szCs w:val="24"/>
        </w:rPr>
        <w:t xml:space="preserve">4.2.3. Непосредственно мероприятия по сносу самовольных строений; </w:t>
      </w:r>
    </w:p>
    <w:p>
      <w:pPr>
        <w:spacing w:after="0" w:line="240" w:lineRule="auto"/>
        <w:ind w:firstLine="567"/>
        <w:jc w:val="both"/>
        <w:rPr>
          <w:rFonts w:ascii="Arial" w:hAnsi="Arial" w:cs="Arial"/>
          <w:sz w:val="24"/>
          <w:szCs w:val="24"/>
        </w:rPr>
      </w:pPr>
      <w:r>
        <w:rPr>
          <w:rFonts w:ascii="Arial" w:hAnsi="Arial" w:cs="Arial"/>
          <w:sz w:val="24"/>
          <w:szCs w:val="24"/>
        </w:rPr>
        <w:t>4.2.4. Транспортировка имущества в места временного хранения;</w:t>
      </w:r>
    </w:p>
    <w:p>
      <w:pPr>
        <w:spacing w:after="0" w:line="240" w:lineRule="auto"/>
        <w:ind w:firstLine="567"/>
        <w:jc w:val="both"/>
        <w:rPr>
          <w:rFonts w:ascii="Arial" w:hAnsi="Arial" w:cs="Arial"/>
          <w:sz w:val="24"/>
          <w:szCs w:val="24"/>
        </w:rPr>
      </w:pPr>
      <w:r>
        <w:rPr>
          <w:rFonts w:ascii="Arial" w:hAnsi="Arial" w:cs="Arial"/>
          <w:sz w:val="24"/>
          <w:szCs w:val="24"/>
        </w:rPr>
        <w:t>4.2.5. Расходы, связанные с хранением.</w:t>
      </w:r>
    </w:p>
    <w:p>
      <w:pPr>
        <w:spacing w:after="0" w:line="240" w:lineRule="auto"/>
        <w:ind w:firstLine="567"/>
        <w:jc w:val="both"/>
        <w:rPr>
          <w:rFonts w:ascii="Arial" w:hAnsi="Arial" w:cs="Arial"/>
          <w:sz w:val="24"/>
          <w:szCs w:val="24"/>
        </w:rPr>
      </w:pPr>
      <w:r>
        <w:rPr>
          <w:rFonts w:ascii="Arial" w:hAnsi="Arial" w:cs="Arial"/>
          <w:sz w:val="24"/>
          <w:szCs w:val="24"/>
        </w:rPr>
        <w:t>4.2.6. Затраты по приведению земельного участка в состояние, пригодное для использования по целевому назначению.</w:t>
      </w:r>
    </w:p>
    <w:p>
      <w:pPr>
        <w:spacing w:after="0" w:line="240" w:lineRule="auto"/>
        <w:ind w:firstLine="567"/>
        <w:jc w:val="both"/>
        <w:rPr>
          <w:rFonts w:ascii="Arial" w:hAnsi="Arial" w:cs="Arial"/>
          <w:sz w:val="24"/>
          <w:szCs w:val="24"/>
        </w:rPr>
      </w:pPr>
      <w:r>
        <w:rPr>
          <w:rFonts w:ascii="Arial" w:hAnsi="Arial" w:cs="Arial"/>
          <w:sz w:val="24"/>
          <w:szCs w:val="24"/>
        </w:rPr>
        <w:t xml:space="preserve">4.3. В случае отказа лица, осуществившего самовольную постройку и (или) установку (размещение) имущества, от оплаты указанных расходов по проведению мероприятия по сносу самовольных построек осуществляются за счет средств бюджета администрации городского поселения Одинцово. Понесенные расходы в установленном порядке вычитаются из стоимости имущества, оставшегося после сноса или переноса, либо взыскиваются с лица, осуществившего самовольную постройку и (или) установку (размещение) имущества, в судебном порядке лицом, осуществившим снос либо перенос имущества. </w:t>
      </w:r>
    </w:p>
    <w:p>
      <w:pPr>
        <w:spacing w:after="0" w:line="240" w:lineRule="auto"/>
        <w:ind w:firstLine="567"/>
        <w:jc w:val="both"/>
        <w:rPr>
          <w:rFonts w:ascii="Arial" w:hAnsi="Arial" w:cs="Arial"/>
          <w:sz w:val="24"/>
          <w:szCs w:val="24"/>
        </w:rPr>
      </w:pPr>
    </w:p>
    <w:p>
      <w:pPr>
        <w:spacing w:after="0" w:line="240" w:lineRule="auto"/>
        <w:ind w:firstLine="567"/>
        <w:jc w:val="center"/>
        <w:rPr>
          <w:rFonts w:ascii="Arial" w:hAnsi="Arial" w:cs="Arial"/>
          <w:b/>
          <w:sz w:val="24"/>
          <w:szCs w:val="24"/>
        </w:rPr>
      </w:pPr>
      <w:r>
        <w:rPr>
          <w:rFonts w:ascii="Arial" w:hAnsi="Arial" w:cs="Arial"/>
          <w:b/>
          <w:sz w:val="24"/>
          <w:szCs w:val="24"/>
        </w:rPr>
        <w:t>5. Порядок обжалования действий должностных лиц администрации городского  поселения Одинцово, принявших решения о сносе самовольных построек и переносе самовольно размещенного имущества.</w:t>
      </w:r>
    </w:p>
    <w:p>
      <w:pPr>
        <w:spacing w:after="0" w:line="240" w:lineRule="auto"/>
        <w:ind w:firstLine="567"/>
        <w:jc w:val="both"/>
        <w:rPr>
          <w:rFonts w:ascii="Arial" w:hAnsi="Arial" w:cs="Arial"/>
          <w:sz w:val="24"/>
          <w:szCs w:val="24"/>
        </w:rPr>
      </w:pPr>
      <w:r>
        <w:rPr>
          <w:rFonts w:ascii="Arial" w:hAnsi="Arial" w:cs="Arial"/>
          <w:sz w:val="24"/>
          <w:szCs w:val="24"/>
        </w:rPr>
        <w:t xml:space="preserve"> 5.1. Предписания органов или должностных лиц администрации городского поселения Одинцово, осуществляющих контроль за использованием и охраной земель, могут быть обжалованы лицами, в отношении которых они вынесены, в вышестоящие органы или должностным лицам либо в судебном порядке в сроки, установленные действующим законодательством. </w:t>
      </w:r>
    </w:p>
    <w:p>
      <w:pPr>
        <w:spacing w:after="0" w:line="240" w:lineRule="auto"/>
        <w:ind w:firstLine="567"/>
        <w:jc w:val="both"/>
        <w:rPr>
          <w:rFonts w:ascii="Arial" w:hAnsi="Arial" w:cs="Arial"/>
          <w:sz w:val="24"/>
          <w:szCs w:val="24"/>
        </w:rPr>
      </w:pPr>
      <w:r>
        <w:rPr>
          <w:rFonts w:ascii="Arial" w:hAnsi="Arial" w:cs="Arial"/>
          <w:sz w:val="24"/>
          <w:szCs w:val="24"/>
        </w:rPr>
        <w:t xml:space="preserve">5.2. Постановления  администрации городского поселения Одинцово о принудительном сносе самовольных построек, переносе самовольно размещенного имущества (материальных ценностей) могут быть обжалованы в суд или арбитражный суд в установленном законом порядке. </w:t>
      </w:r>
    </w:p>
    <w:p>
      <w:pPr>
        <w:spacing w:after="0" w:line="240" w:lineRule="auto"/>
        <w:ind w:firstLine="567"/>
        <w:jc w:val="both"/>
        <w:rPr>
          <w:rFonts w:ascii="Arial" w:hAnsi="Arial" w:cs="Arial"/>
          <w:sz w:val="24"/>
          <w:szCs w:val="24"/>
        </w:rPr>
      </w:pPr>
    </w:p>
    <w:p>
      <w:pPr>
        <w:spacing w:after="0" w:line="240" w:lineRule="auto"/>
        <w:ind w:firstLine="567"/>
        <w:jc w:val="both"/>
        <w:rPr>
          <w:rFonts w:ascii="Arial" w:hAnsi="Arial" w:cs="Arial"/>
          <w:sz w:val="24"/>
          <w:szCs w:val="24"/>
        </w:rPr>
      </w:pPr>
    </w:p>
    <w:p>
      <w:pPr>
        <w:spacing w:after="0" w:line="240" w:lineRule="auto"/>
        <w:ind w:firstLine="567"/>
        <w:jc w:val="both"/>
        <w:rPr>
          <w:rFonts w:ascii="Arial" w:hAnsi="Arial" w:cs="Arial"/>
          <w:sz w:val="24"/>
          <w:szCs w:val="24"/>
        </w:rPr>
      </w:pPr>
    </w:p>
    <w:p>
      <w:pPr>
        <w:spacing w:after="0" w:line="240" w:lineRule="auto"/>
        <w:ind w:firstLine="567"/>
        <w:jc w:val="both"/>
        <w:rPr>
          <w:rFonts w:ascii="Arial" w:hAnsi="Arial" w:cs="Arial"/>
          <w:sz w:val="24"/>
          <w:szCs w:val="24"/>
        </w:rPr>
      </w:pPr>
    </w:p>
    <w:p>
      <w:pPr>
        <w:spacing w:after="0" w:line="240" w:lineRule="auto"/>
        <w:ind w:firstLine="567"/>
        <w:jc w:val="both"/>
        <w:rPr>
          <w:rFonts w:ascii="Arial" w:hAnsi="Arial" w:cs="Arial"/>
          <w:sz w:val="24"/>
          <w:szCs w:val="24"/>
        </w:rPr>
      </w:pPr>
    </w:p>
    <w:p>
      <w:pPr>
        <w:spacing w:after="0" w:line="240" w:lineRule="auto"/>
        <w:ind w:firstLine="567"/>
        <w:jc w:val="both"/>
        <w:rPr>
          <w:rFonts w:ascii="Arial" w:hAnsi="Arial" w:cs="Arial"/>
          <w:sz w:val="24"/>
          <w:szCs w:val="24"/>
        </w:rPr>
      </w:pPr>
    </w:p>
    <w:p>
      <w:pPr>
        <w:spacing w:after="0" w:line="240" w:lineRule="auto"/>
        <w:ind w:firstLine="567"/>
        <w:rPr>
          <w:rFonts w:ascii="Arial" w:hAnsi="Arial" w:cs="Arial"/>
          <w:b/>
          <w:sz w:val="24"/>
          <w:szCs w:val="24"/>
        </w:rPr>
      </w:pPr>
      <w:r>
        <w:rPr>
          <w:rFonts w:ascii="Arial" w:hAnsi="Arial" w:cs="Arial"/>
          <w:b/>
          <w:sz w:val="24"/>
          <w:szCs w:val="24"/>
        </w:rPr>
        <w:t>Схема по проведению процедуры сноса самовольной постройки</w:t>
      </w:r>
    </w:p>
    <w:p>
      <w:pPr>
        <w:spacing w:after="0" w:line="240" w:lineRule="auto"/>
        <w:ind w:firstLine="567"/>
        <w:rPr>
          <w:rFonts w:ascii="Arial" w:hAnsi="Arial" w:cs="Arial"/>
          <w:b/>
          <w:sz w:val="24"/>
          <w:szCs w:val="24"/>
        </w:rPr>
      </w:pPr>
    </w:p>
    <w:tbl>
      <w:tblPr>
        <w:tblStyle w:val="5"/>
        <w:tblW w:w="9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0"/>
        <w:gridCol w:w="2207"/>
        <w:gridCol w:w="1846"/>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9" w:type="dxa"/>
            <w:gridSpan w:val="4"/>
          </w:tcPr>
          <w:p>
            <w:pPr>
              <w:spacing w:after="0" w:line="240" w:lineRule="auto"/>
              <w:jc w:val="center"/>
              <w:rPr>
                <w:rFonts w:ascii="Arial" w:hAnsi="Arial" w:cs="Arial"/>
                <w:sz w:val="24"/>
                <w:szCs w:val="24"/>
              </w:rPr>
            </w:pPr>
            <w:r>
              <w:rPr>
                <w:rFonts w:ascii="Arial" w:hAnsi="Arial" w:cs="Arial"/>
                <w:sz w:val="24"/>
                <w:szCs w:val="24"/>
              </w:rPr>
              <w:t>Принятие ОМСУ решения о сносе самовольной постройки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tcPr>
          <w:p>
            <w:pPr>
              <w:spacing w:after="0" w:line="240" w:lineRule="auto"/>
              <w:rPr>
                <w:rFonts w:ascii="Arial" w:hAnsi="Arial" w:cs="Arial"/>
                <w:sz w:val="24"/>
                <w:szCs w:val="24"/>
              </w:rPr>
            </w:pPr>
          </w:p>
        </w:tc>
        <w:tc>
          <w:tcPr>
            <w:tcW w:w="6389" w:type="dxa"/>
            <w:gridSpan w:val="3"/>
          </w:tcPr>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vMerge w:val="restart"/>
          </w:tcPr>
          <w:p>
            <w:pPr>
              <w:spacing w:after="0" w:line="240" w:lineRule="auto"/>
              <w:rPr>
                <w:rFonts w:ascii="Arial" w:hAnsi="Arial" w:cs="Arial"/>
                <w:sz w:val="24"/>
                <w:szCs w:val="24"/>
              </w:rPr>
            </w:pPr>
            <w:r>
              <w:rPr>
                <w:rFonts w:ascii="Arial" w:hAnsi="Arial" w:cs="Arial"/>
                <w:sz w:val="24"/>
                <w:szCs w:val="24"/>
              </w:rPr>
              <w:t>Лицо,осуществившее</w:t>
            </w:r>
          </w:p>
          <w:p>
            <w:pPr>
              <w:spacing w:after="0" w:line="240" w:lineRule="auto"/>
              <w:rPr>
                <w:rFonts w:ascii="Arial" w:hAnsi="Arial" w:cs="Arial"/>
                <w:sz w:val="24"/>
                <w:szCs w:val="24"/>
              </w:rPr>
            </w:pPr>
            <w:r>
              <w:rPr>
                <w:rFonts w:ascii="Arial" w:hAnsi="Arial" w:cs="Arial"/>
                <w:sz w:val="24"/>
                <w:szCs w:val="24"/>
              </w:rPr>
              <w:t>строительство,установлено</w:t>
            </w:r>
          </w:p>
        </w:tc>
        <w:tc>
          <w:tcPr>
            <w:tcW w:w="6389" w:type="dxa"/>
            <w:gridSpan w:val="3"/>
            <w:vAlign w:val="center"/>
          </w:tcPr>
          <w:p>
            <w:pPr>
              <w:spacing w:after="0" w:line="240" w:lineRule="auto"/>
              <w:jc w:val="center"/>
              <w:rPr>
                <w:rFonts w:ascii="Arial" w:hAnsi="Arial" w:cs="Arial"/>
                <w:sz w:val="24"/>
                <w:szCs w:val="24"/>
              </w:rPr>
            </w:pPr>
            <w:r>
              <w:rPr>
                <w:rFonts w:ascii="Arial" w:hAnsi="Arial" w:cs="Arial"/>
                <w:sz w:val="24"/>
                <w:szCs w:val="24"/>
              </w:rPr>
              <w:t>Лицо, осуществившее строительство, не установлено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vMerge w:val="continue"/>
          </w:tcPr>
          <w:p>
            <w:pPr>
              <w:spacing w:after="0" w:line="240" w:lineRule="auto"/>
              <w:rPr>
                <w:rFonts w:ascii="Arial" w:hAnsi="Arial" w:cs="Arial"/>
                <w:sz w:val="24"/>
                <w:szCs w:val="24"/>
              </w:rPr>
            </w:pPr>
          </w:p>
        </w:tc>
        <w:tc>
          <w:tcPr>
            <w:tcW w:w="6389" w:type="dxa"/>
            <w:gridSpan w:val="3"/>
          </w:tcPr>
          <w:p>
            <w:pPr>
              <w:spacing w:after="0" w:line="240" w:lineRule="auto"/>
              <w:jc w:val="center"/>
              <w:rPr>
                <w:rFonts w:ascii="Arial" w:hAnsi="Arial" w:cs="Arial"/>
                <w:sz w:val="24"/>
                <w:szCs w:val="24"/>
                <w:lang w:val="en-US"/>
              </w:rPr>
            </w:pPr>
            <w:r>
              <w:rPr>
                <w:rFonts w:ascii="Arial" w:hAnsi="Arial" w:cs="Arial"/>
                <w:sz w:val="24"/>
                <w:szCs w:val="24"/>
                <w:lang w:val="en-U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vMerge w:val="continue"/>
          </w:tcPr>
          <w:p>
            <w:pPr>
              <w:spacing w:after="0" w:line="240" w:lineRule="auto"/>
              <w:rPr>
                <w:rFonts w:ascii="Arial" w:hAnsi="Arial" w:cs="Arial"/>
                <w:sz w:val="24"/>
                <w:szCs w:val="24"/>
              </w:rPr>
            </w:pPr>
          </w:p>
        </w:tc>
        <w:tc>
          <w:tcPr>
            <w:tcW w:w="6389" w:type="dxa"/>
            <w:gridSpan w:val="3"/>
          </w:tcPr>
          <w:p>
            <w:pPr>
              <w:spacing w:after="0" w:line="240" w:lineRule="auto"/>
              <w:jc w:val="center"/>
              <w:rPr>
                <w:rFonts w:ascii="Arial" w:hAnsi="Arial" w:cs="Arial"/>
                <w:sz w:val="24"/>
                <w:szCs w:val="24"/>
              </w:rPr>
            </w:pPr>
            <w:r>
              <w:rPr>
                <w:rFonts w:ascii="Arial" w:hAnsi="Arial" w:cs="Arial"/>
                <w:sz w:val="24"/>
                <w:szCs w:val="24"/>
              </w:rPr>
              <w:t>в течение семи дней со дня принятия решения ОМСУ обязан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tcBorders>
              <w:bottom w:val="single" w:color="auto" w:sz="4" w:space="0"/>
            </w:tcBorders>
          </w:tcPr>
          <w:p>
            <w:pPr>
              <w:spacing w:after="0" w:line="240" w:lineRule="auto"/>
              <w:jc w:val="center"/>
              <w:rPr>
                <w:rFonts w:ascii="Arial" w:hAnsi="Arial" w:cs="Arial"/>
                <w:sz w:val="24"/>
                <w:szCs w:val="24"/>
                <w:lang w:val="en-US"/>
              </w:rPr>
            </w:pPr>
            <w:r>
              <w:rPr>
                <w:rFonts w:ascii="Arial" w:hAnsi="Arial" w:cs="Arial"/>
                <w:sz w:val="24"/>
                <w:szCs w:val="24"/>
                <w:lang w:val="en-US"/>
              </w:rPr>
              <w:t>V</w:t>
            </w:r>
          </w:p>
        </w:tc>
        <w:tc>
          <w:tcPr>
            <w:tcW w:w="6389" w:type="dxa"/>
            <w:gridSpan w:val="3"/>
          </w:tcPr>
          <w:p>
            <w:pPr>
              <w:spacing w:after="0" w:line="240" w:lineRule="auto"/>
              <w:jc w:val="center"/>
              <w:rPr>
                <w:rFonts w:ascii="Arial" w:hAnsi="Arial" w:cs="Arial"/>
                <w:sz w:val="24"/>
                <w:szCs w:val="24"/>
                <w:lang w:val="en-US"/>
              </w:rPr>
            </w:pPr>
            <w:r>
              <w:rPr>
                <w:rFonts w:ascii="Arial" w:hAnsi="Arial" w:cs="Arial"/>
                <w:sz w:val="24"/>
                <w:szCs w:val="24"/>
                <w:lang w:val="en-U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tcBorders>
              <w:bottom w:val="single" w:color="auto" w:sz="4" w:space="0"/>
            </w:tcBorders>
          </w:tcPr>
          <w:p>
            <w:pPr>
              <w:spacing w:after="0" w:line="240" w:lineRule="auto"/>
              <w:jc w:val="center"/>
              <w:rPr>
                <w:rFonts w:ascii="Arial" w:hAnsi="Arial" w:cs="Arial"/>
                <w:sz w:val="24"/>
                <w:szCs w:val="24"/>
              </w:rPr>
            </w:pPr>
            <w:r>
              <w:rPr>
                <w:rFonts w:ascii="Arial" w:hAnsi="Arial" w:cs="Arial"/>
                <w:sz w:val="24"/>
                <w:szCs w:val="24"/>
              </w:rPr>
              <w:t>в течение семи дней</w:t>
            </w:r>
          </w:p>
          <w:p>
            <w:pPr>
              <w:spacing w:after="0" w:line="240" w:lineRule="auto"/>
              <w:jc w:val="center"/>
              <w:rPr>
                <w:rFonts w:ascii="Arial" w:hAnsi="Arial" w:cs="Arial"/>
                <w:sz w:val="24"/>
                <w:szCs w:val="24"/>
              </w:rPr>
            </w:pPr>
            <w:r>
              <w:rPr>
                <w:rFonts w:ascii="Arial" w:hAnsi="Arial" w:cs="Arial"/>
                <w:sz w:val="24"/>
                <w:szCs w:val="24"/>
              </w:rPr>
              <w:t>со дня принятия</w:t>
            </w:r>
          </w:p>
          <w:p>
            <w:pPr>
              <w:spacing w:after="0" w:line="240" w:lineRule="auto"/>
              <w:jc w:val="center"/>
              <w:rPr>
                <w:rFonts w:ascii="Arial" w:hAnsi="Arial" w:cs="Arial"/>
                <w:sz w:val="24"/>
                <w:szCs w:val="24"/>
              </w:rPr>
            </w:pPr>
            <w:r>
              <w:rPr>
                <w:rFonts w:ascii="Arial" w:hAnsi="Arial" w:cs="Arial"/>
                <w:sz w:val="24"/>
                <w:szCs w:val="24"/>
              </w:rPr>
              <w:t>решения ОМСУ</w:t>
            </w:r>
          </w:p>
          <w:p>
            <w:pPr>
              <w:spacing w:after="0" w:line="240" w:lineRule="auto"/>
              <w:jc w:val="center"/>
              <w:rPr>
                <w:rFonts w:ascii="Arial" w:hAnsi="Arial" w:cs="Arial"/>
                <w:sz w:val="24"/>
                <w:szCs w:val="24"/>
              </w:rPr>
            </w:pPr>
            <w:r>
              <w:rPr>
                <w:rFonts w:ascii="Arial" w:hAnsi="Arial" w:cs="Arial"/>
                <w:sz w:val="24"/>
                <w:szCs w:val="24"/>
              </w:rPr>
              <w:t>направляет лицу,</w:t>
            </w:r>
          </w:p>
          <w:p>
            <w:pPr>
              <w:spacing w:after="0" w:line="240" w:lineRule="auto"/>
              <w:jc w:val="center"/>
              <w:rPr>
                <w:rFonts w:ascii="Arial" w:hAnsi="Arial" w:cs="Arial"/>
                <w:sz w:val="24"/>
                <w:szCs w:val="24"/>
              </w:rPr>
            </w:pPr>
            <w:r>
              <w:rPr>
                <w:rFonts w:ascii="Arial" w:hAnsi="Arial" w:cs="Arial"/>
                <w:sz w:val="24"/>
                <w:szCs w:val="24"/>
              </w:rPr>
              <w:t>осуществившему</w:t>
            </w:r>
          </w:p>
          <w:p>
            <w:pPr>
              <w:spacing w:after="0" w:line="240" w:lineRule="auto"/>
              <w:jc w:val="center"/>
              <w:rPr>
                <w:rFonts w:ascii="Arial" w:hAnsi="Arial" w:cs="Arial"/>
                <w:sz w:val="24"/>
                <w:szCs w:val="24"/>
              </w:rPr>
            </w:pPr>
            <w:r>
              <w:rPr>
                <w:rFonts w:ascii="Arial" w:hAnsi="Arial" w:cs="Arial"/>
                <w:sz w:val="24"/>
                <w:szCs w:val="24"/>
              </w:rPr>
              <w:t>самовольную</w:t>
            </w:r>
          </w:p>
          <w:p>
            <w:pPr>
              <w:spacing w:after="0" w:line="240" w:lineRule="auto"/>
              <w:jc w:val="center"/>
              <w:rPr>
                <w:rFonts w:ascii="Arial" w:hAnsi="Arial" w:cs="Arial"/>
                <w:sz w:val="24"/>
                <w:szCs w:val="24"/>
              </w:rPr>
            </w:pPr>
            <w:r>
              <w:rPr>
                <w:rFonts w:ascii="Arial" w:hAnsi="Arial" w:cs="Arial"/>
                <w:sz w:val="24"/>
                <w:szCs w:val="24"/>
              </w:rPr>
              <w:t>постройку, копию</w:t>
            </w:r>
          </w:p>
          <w:p>
            <w:pPr>
              <w:spacing w:after="0" w:line="240" w:lineRule="auto"/>
              <w:jc w:val="center"/>
              <w:rPr>
                <w:rFonts w:ascii="Arial" w:hAnsi="Arial" w:cs="Arial"/>
                <w:sz w:val="24"/>
                <w:szCs w:val="24"/>
              </w:rPr>
            </w:pPr>
            <w:r>
              <w:rPr>
                <w:rFonts w:ascii="Arial" w:hAnsi="Arial" w:cs="Arial"/>
                <w:sz w:val="24"/>
                <w:szCs w:val="24"/>
              </w:rPr>
              <w:t>данного решения,</w:t>
            </w:r>
          </w:p>
          <w:p>
            <w:pPr>
              <w:spacing w:after="0" w:line="240" w:lineRule="auto"/>
              <w:jc w:val="center"/>
              <w:rPr>
                <w:rFonts w:ascii="Arial" w:hAnsi="Arial" w:cs="Arial"/>
                <w:sz w:val="24"/>
                <w:szCs w:val="24"/>
              </w:rPr>
            </w:pPr>
            <w:r>
              <w:rPr>
                <w:rFonts w:ascii="Arial" w:hAnsi="Arial" w:cs="Arial"/>
                <w:sz w:val="24"/>
                <w:szCs w:val="24"/>
              </w:rPr>
              <w:t>содержащего срок</w:t>
            </w:r>
          </w:p>
          <w:p>
            <w:pPr>
              <w:spacing w:after="0" w:line="240" w:lineRule="auto"/>
              <w:jc w:val="center"/>
              <w:rPr>
                <w:rFonts w:ascii="Arial" w:hAnsi="Arial" w:cs="Arial"/>
                <w:sz w:val="24"/>
                <w:szCs w:val="24"/>
              </w:rPr>
            </w:pPr>
            <w:r>
              <w:rPr>
                <w:rFonts w:ascii="Arial" w:hAnsi="Arial" w:cs="Arial"/>
                <w:sz w:val="24"/>
                <w:szCs w:val="24"/>
              </w:rPr>
              <w:t>для сноса</w:t>
            </w:r>
          </w:p>
          <w:p>
            <w:pPr>
              <w:spacing w:after="0" w:line="240" w:lineRule="auto"/>
              <w:jc w:val="center"/>
              <w:rPr>
                <w:rFonts w:ascii="Arial" w:hAnsi="Arial" w:cs="Arial"/>
                <w:sz w:val="24"/>
                <w:szCs w:val="24"/>
              </w:rPr>
            </w:pPr>
            <w:r>
              <w:rPr>
                <w:rFonts w:ascii="Arial" w:hAnsi="Arial" w:cs="Arial"/>
                <w:sz w:val="24"/>
                <w:szCs w:val="24"/>
              </w:rPr>
              <w:t>самовольной</w:t>
            </w:r>
          </w:p>
          <w:p>
            <w:pPr>
              <w:spacing w:after="0" w:line="240" w:lineRule="auto"/>
              <w:jc w:val="center"/>
              <w:rPr>
                <w:rFonts w:ascii="Arial" w:hAnsi="Arial" w:cs="Arial"/>
                <w:sz w:val="24"/>
                <w:szCs w:val="24"/>
              </w:rPr>
            </w:pPr>
            <w:r>
              <w:rPr>
                <w:rFonts w:ascii="Arial" w:hAnsi="Arial" w:cs="Arial"/>
                <w:sz w:val="24"/>
                <w:szCs w:val="24"/>
              </w:rPr>
              <w:t>постройки,</w:t>
            </w:r>
          </w:p>
          <w:p>
            <w:pPr>
              <w:spacing w:after="0" w:line="240" w:lineRule="auto"/>
              <w:jc w:val="center"/>
              <w:rPr>
                <w:rFonts w:ascii="Arial" w:hAnsi="Arial" w:cs="Arial"/>
                <w:sz w:val="24"/>
                <w:szCs w:val="24"/>
              </w:rPr>
            </w:pPr>
            <w:r>
              <w:rPr>
                <w:rFonts w:ascii="Arial" w:hAnsi="Arial" w:cs="Arial"/>
                <w:sz w:val="24"/>
                <w:szCs w:val="24"/>
              </w:rPr>
              <w:t>который</w:t>
            </w:r>
          </w:p>
          <w:p>
            <w:pPr>
              <w:spacing w:after="0" w:line="240" w:lineRule="auto"/>
              <w:jc w:val="center"/>
              <w:rPr>
                <w:rFonts w:ascii="Arial" w:hAnsi="Arial" w:cs="Arial"/>
                <w:sz w:val="24"/>
                <w:szCs w:val="24"/>
              </w:rPr>
            </w:pPr>
            <w:r>
              <w:rPr>
                <w:rFonts w:ascii="Arial" w:hAnsi="Arial" w:cs="Arial"/>
                <w:sz w:val="24"/>
                <w:szCs w:val="24"/>
              </w:rPr>
              <w:t>устанавливается с</w:t>
            </w:r>
          </w:p>
          <w:p>
            <w:pPr>
              <w:spacing w:after="0" w:line="240" w:lineRule="auto"/>
              <w:jc w:val="center"/>
              <w:rPr>
                <w:rFonts w:ascii="Arial" w:hAnsi="Arial" w:cs="Arial"/>
                <w:sz w:val="24"/>
                <w:szCs w:val="24"/>
              </w:rPr>
            </w:pPr>
            <w:r>
              <w:rPr>
                <w:rFonts w:ascii="Arial" w:hAnsi="Arial" w:cs="Arial"/>
                <w:sz w:val="24"/>
                <w:szCs w:val="24"/>
              </w:rPr>
              <w:t>учетом характера</w:t>
            </w:r>
          </w:p>
          <w:p>
            <w:pPr>
              <w:spacing w:after="0" w:line="240" w:lineRule="auto"/>
              <w:jc w:val="center"/>
              <w:rPr>
                <w:rFonts w:ascii="Arial" w:hAnsi="Arial" w:cs="Arial"/>
                <w:sz w:val="24"/>
                <w:szCs w:val="24"/>
              </w:rPr>
            </w:pPr>
            <w:r>
              <w:rPr>
                <w:rFonts w:ascii="Arial" w:hAnsi="Arial" w:cs="Arial"/>
                <w:sz w:val="24"/>
                <w:szCs w:val="24"/>
              </w:rPr>
              <w:t>самовольной</w:t>
            </w:r>
          </w:p>
          <w:p>
            <w:pPr>
              <w:spacing w:after="0" w:line="240" w:lineRule="auto"/>
              <w:jc w:val="center"/>
              <w:rPr>
                <w:rFonts w:ascii="Arial" w:hAnsi="Arial" w:cs="Arial"/>
                <w:sz w:val="24"/>
                <w:szCs w:val="24"/>
              </w:rPr>
            </w:pPr>
            <w:r>
              <w:rPr>
                <w:rFonts w:ascii="Arial" w:hAnsi="Arial" w:cs="Arial"/>
                <w:sz w:val="24"/>
                <w:szCs w:val="24"/>
              </w:rPr>
              <w:t>постройки, но не</w:t>
            </w:r>
          </w:p>
          <w:p>
            <w:pPr>
              <w:spacing w:after="0" w:line="240" w:lineRule="auto"/>
              <w:jc w:val="center"/>
              <w:rPr>
                <w:rFonts w:ascii="Arial" w:hAnsi="Arial" w:cs="Arial"/>
                <w:sz w:val="24"/>
                <w:szCs w:val="24"/>
              </w:rPr>
            </w:pPr>
            <w:r>
              <w:rPr>
                <w:rFonts w:ascii="Arial" w:hAnsi="Arial" w:cs="Arial"/>
                <w:sz w:val="24"/>
                <w:szCs w:val="24"/>
              </w:rPr>
              <w:t>может составлять</w:t>
            </w:r>
          </w:p>
          <w:p>
            <w:pPr>
              <w:spacing w:after="0" w:line="240" w:lineRule="auto"/>
              <w:jc w:val="center"/>
              <w:rPr>
                <w:rFonts w:ascii="Arial" w:hAnsi="Arial" w:cs="Arial"/>
                <w:sz w:val="24"/>
                <w:szCs w:val="24"/>
              </w:rPr>
            </w:pPr>
            <w:r>
              <w:rPr>
                <w:rFonts w:ascii="Arial" w:hAnsi="Arial" w:cs="Arial"/>
                <w:sz w:val="24"/>
                <w:szCs w:val="24"/>
              </w:rPr>
              <w:t>более чем 12 месяцев</w:t>
            </w:r>
          </w:p>
        </w:tc>
        <w:tc>
          <w:tcPr>
            <w:tcW w:w="2207" w:type="dxa"/>
          </w:tcPr>
          <w:p>
            <w:pPr>
              <w:spacing w:after="0" w:line="240" w:lineRule="auto"/>
              <w:jc w:val="center"/>
              <w:rPr>
                <w:rFonts w:ascii="Arial" w:hAnsi="Arial" w:cs="Arial"/>
                <w:sz w:val="24"/>
                <w:szCs w:val="24"/>
              </w:rPr>
            </w:pPr>
            <w:r>
              <w:rPr>
                <w:rFonts w:ascii="Arial" w:hAnsi="Arial" w:cs="Arial"/>
                <w:sz w:val="24"/>
                <w:szCs w:val="24"/>
              </w:rPr>
              <w:t>обеспечить</w:t>
            </w:r>
          </w:p>
          <w:p>
            <w:pPr>
              <w:spacing w:after="0" w:line="240" w:lineRule="auto"/>
              <w:jc w:val="center"/>
              <w:rPr>
                <w:rFonts w:ascii="Arial" w:hAnsi="Arial" w:cs="Arial"/>
                <w:sz w:val="24"/>
                <w:szCs w:val="24"/>
              </w:rPr>
            </w:pPr>
            <w:r>
              <w:rPr>
                <w:rFonts w:ascii="Arial" w:hAnsi="Arial" w:cs="Arial"/>
                <w:sz w:val="24"/>
                <w:szCs w:val="24"/>
              </w:rPr>
              <w:t>опубликование в</w:t>
            </w:r>
          </w:p>
          <w:p>
            <w:pPr>
              <w:spacing w:after="0" w:line="240" w:lineRule="auto"/>
              <w:jc w:val="center"/>
              <w:rPr>
                <w:rFonts w:ascii="Arial" w:hAnsi="Arial" w:cs="Arial"/>
                <w:sz w:val="24"/>
                <w:szCs w:val="24"/>
              </w:rPr>
            </w:pPr>
            <w:r>
              <w:rPr>
                <w:rFonts w:ascii="Arial" w:hAnsi="Arial" w:cs="Arial"/>
                <w:sz w:val="24"/>
                <w:szCs w:val="24"/>
              </w:rPr>
              <w:t>порядке,</w:t>
            </w:r>
          </w:p>
          <w:p>
            <w:pPr>
              <w:spacing w:after="0" w:line="240" w:lineRule="auto"/>
              <w:jc w:val="center"/>
              <w:rPr>
                <w:rFonts w:ascii="Arial" w:hAnsi="Arial" w:cs="Arial"/>
                <w:sz w:val="24"/>
                <w:szCs w:val="24"/>
              </w:rPr>
            </w:pPr>
            <w:r>
              <w:rPr>
                <w:rFonts w:ascii="Arial" w:hAnsi="Arial" w:cs="Arial"/>
                <w:sz w:val="24"/>
                <w:szCs w:val="24"/>
              </w:rPr>
              <w:t>установленном</w:t>
            </w:r>
          </w:p>
          <w:p>
            <w:pPr>
              <w:spacing w:after="0" w:line="240" w:lineRule="auto"/>
              <w:jc w:val="center"/>
              <w:rPr>
                <w:rFonts w:ascii="Arial" w:hAnsi="Arial" w:cs="Arial"/>
                <w:sz w:val="24"/>
                <w:szCs w:val="24"/>
              </w:rPr>
            </w:pPr>
            <w:r>
              <w:rPr>
                <w:rFonts w:ascii="Arial" w:hAnsi="Arial" w:cs="Arial"/>
                <w:sz w:val="24"/>
                <w:szCs w:val="24"/>
              </w:rPr>
              <w:t>уставом городского</w:t>
            </w:r>
          </w:p>
          <w:p>
            <w:pPr>
              <w:spacing w:after="0" w:line="240" w:lineRule="auto"/>
              <w:jc w:val="center"/>
              <w:rPr>
                <w:rFonts w:ascii="Arial" w:hAnsi="Arial" w:cs="Arial"/>
                <w:sz w:val="24"/>
                <w:szCs w:val="24"/>
              </w:rPr>
            </w:pPr>
            <w:r>
              <w:rPr>
                <w:rFonts w:ascii="Arial" w:hAnsi="Arial" w:cs="Arial"/>
                <w:sz w:val="24"/>
                <w:szCs w:val="24"/>
              </w:rPr>
              <w:t>поселения  для</w:t>
            </w:r>
          </w:p>
          <w:p>
            <w:pPr>
              <w:spacing w:after="0" w:line="240" w:lineRule="auto"/>
              <w:jc w:val="center"/>
              <w:rPr>
                <w:rFonts w:ascii="Arial" w:hAnsi="Arial" w:cs="Arial"/>
                <w:sz w:val="24"/>
                <w:szCs w:val="24"/>
              </w:rPr>
            </w:pPr>
            <w:r>
              <w:rPr>
                <w:rFonts w:ascii="Arial" w:hAnsi="Arial" w:cs="Arial"/>
                <w:sz w:val="24"/>
                <w:szCs w:val="24"/>
              </w:rPr>
              <w:t>официального</w:t>
            </w:r>
          </w:p>
          <w:p>
            <w:pPr>
              <w:spacing w:after="0" w:line="240" w:lineRule="auto"/>
              <w:jc w:val="center"/>
              <w:rPr>
                <w:rFonts w:ascii="Arial" w:hAnsi="Arial" w:cs="Arial"/>
                <w:sz w:val="24"/>
                <w:szCs w:val="24"/>
              </w:rPr>
            </w:pPr>
            <w:r>
              <w:rPr>
                <w:rFonts w:ascii="Arial" w:hAnsi="Arial" w:cs="Arial"/>
                <w:sz w:val="24"/>
                <w:szCs w:val="24"/>
              </w:rPr>
              <w:t>опубликования</w:t>
            </w:r>
          </w:p>
          <w:p>
            <w:pPr>
              <w:spacing w:after="0" w:line="240" w:lineRule="auto"/>
              <w:jc w:val="center"/>
              <w:rPr>
                <w:rFonts w:ascii="Arial" w:hAnsi="Arial" w:cs="Arial"/>
                <w:sz w:val="24"/>
                <w:szCs w:val="24"/>
              </w:rPr>
            </w:pPr>
            <w:r>
              <w:rPr>
                <w:rFonts w:ascii="Arial" w:hAnsi="Arial" w:cs="Arial"/>
                <w:sz w:val="24"/>
                <w:szCs w:val="24"/>
              </w:rPr>
              <w:t>(обнародования)</w:t>
            </w:r>
          </w:p>
          <w:p>
            <w:pPr>
              <w:spacing w:after="0" w:line="240" w:lineRule="auto"/>
              <w:jc w:val="center"/>
              <w:rPr>
                <w:rFonts w:ascii="Arial" w:hAnsi="Arial" w:cs="Arial"/>
                <w:sz w:val="24"/>
                <w:szCs w:val="24"/>
              </w:rPr>
            </w:pPr>
            <w:r>
              <w:rPr>
                <w:rFonts w:ascii="Arial" w:hAnsi="Arial" w:cs="Arial"/>
                <w:sz w:val="24"/>
                <w:szCs w:val="24"/>
              </w:rPr>
              <w:t>нормативных</w:t>
            </w:r>
          </w:p>
          <w:p>
            <w:pPr>
              <w:spacing w:after="0" w:line="240" w:lineRule="auto"/>
              <w:jc w:val="center"/>
              <w:rPr>
                <w:rFonts w:ascii="Arial" w:hAnsi="Arial" w:cs="Arial"/>
                <w:sz w:val="24"/>
                <w:szCs w:val="24"/>
              </w:rPr>
            </w:pPr>
            <w:r>
              <w:rPr>
                <w:rFonts w:ascii="Arial" w:hAnsi="Arial" w:cs="Arial"/>
                <w:sz w:val="24"/>
                <w:szCs w:val="24"/>
              </w:rPr>
              <w:t>правовых актов,</w:t>
            </w:r>
          </w:p>
          <w:p>
            <w:pPr>
              <w:spacing w:after="0" w:line="240" w:lineRule="auto"/>
              <w:jc w:val="center"/>
              <w:rPr>
                <w:rFonts w:ascii="Arial" w:hAnsi="Arial" w:cs="Arial"/>
                <w:sz w:val="24"/>
                <w:szCs w:val="24"/>
              </w:rPr>
            </w:pPr>
            <w:r>
              <w:rPr>
                <w:rFonts w:ascii="Arial" w:hAnsi="Arial" w:cs="Arial"/>
                <w:sz w:val="24"/>
                <w:szCs w:val="24"/>
              </w:rPr>
              <w:t>сообщения о</w:t>
            </w:r>
          </w:p>
          <w:p>
            <w:pPr>
              <w:spacing w:after="0" w:line="240" w:lineRule="auto"/>
              <w:jc w:val="center"/>
              <w:rPr>
                <w:rFonts w:ascii="Arial" w:hAnsi="Arial" w:cs="Arial"/>
                <w:sz w:val="24"/>
                <w:szCs w:val="24"/>
              </w:rPr>
            </w:pPr>
            <w:r>
              <w:rPr>
                <w:rFonts w:ascii="Arial" w:hAnsi="Arial" w:cs="Arial"/>
                <w:sz w:val="24"/>
                <w:szCs w:val="24"/>
              </w:rPr>
              <w:t>планируемом сносе</w:t>
            </w:r>
          </w:p>
          <w:p>
            <w:pPr>
              <w:spacing w:after="0" w:line="240" w:lineRule="auto"/>
              <w:jc w:val="center"/>
              <w:rPr>
                <w:rFonts w:ascii="Arial" w:hAnsi="Arial" w:cs="Arial"/>
                <w:sz w:val="24"/>
                <w:szCs w:val="24"/>
              </w:rPr>
            </w:pPr>
            <w:r>
              <w:rPr>
                <w:rFonts w:ascii="Arial" w:hAnsi="Arial" w:cs="Arial"/>
                <w:sz w:val="24"/>
                <w:szCs w:val="24"/>
              </w:rPr>
              <w:t>самовольной</w:t>
            </w:r>
          </w:p>
          <w:p>
            <w:pPr>
              <w:spacing w:after="0" w:line="240" w:lineRule="auto"/>
              <w:jc w:val="center"/>
              <w:rPr>
                <w:rFonts w:ascii="Arial" w:hAnsi="Arial" w:cs="Arial"/>
                <w:sz w:val="24"/>
                <w:szCs w:val="24"/>
              </w:rPr>
            </w:pPr>
            <w:r>
              <w:rPr>
                <w:rFonts w:ascii="Arial" w:hAnsi="Arial" w:cs="Arial"/>
                <w:sz w:val="24"/>
                <w:szCs w:val="24"/>
              </w:rPr>
              <w:t>постройки</w:t>
            </w:r>
          </w:p>
        </w:tc>
        <w:tc>
          <w:tcPr>
            <w:tcW w:w="1846" w:type="dxa"/>
          </w:tcPr>
          <w:p>
            <w:pPr>
              <w:spacing w:after="0" w:line="240" w:lineRule="auto"/>
              <w:jc w:val="center"/>
              <w:rPr>
                <w:rFonts w:ascii="Arial" w:hAnsi="Arial" w:cs="Arial"/>
                <w:sz w:val="24"/>
                <w:szCs w:val="24"/>
              </w:rPr>
            </w:pPr>
            <w:r>
              <w:rPr>
                <w:rFonts w:ascii="Arial" w:hAnsi="Arial" w:cs="Arial"/>
                <w:sz w:val="24"/>
                <w:szCs w:val="24"/>
              </w:rPr>
              <w:t>обеспечить</w:t>
            </w:r>
          </w:p>
          <w:p>
            <w:pPr>
              <w:spacing w:after="0" w:line="240" w:lineRule="auto"/>
              <w:jc w:val="center"/>
              <w:rPr>
                <w:rFonts w:ascii="Arial" w:hAnsi="Arial" w:cs="Arial"/>
                <w:sz w:val="24"/>
                <w:szCs w:val="24"/>
              </w:rPr>
            </w:pPr>
            <w:r>
              <w:rPr>
                <w:rFonts w:ascii="Arial" w:hAnsi="Arial" w:cs="Arial"/>
                <w:sz w:val="24"/>
                <w:szCs w:val="24"/>
              </w:rPr>
              <w:t>размещение</w:t>
            </w:r>
          </w:p>
          <w:p>
            <w:pPr>
              <w:spacing w:after="0" w:line="240" w:lineRule="auto"/>
              <w:jc w:val="center"/>
              <w:rPr>
                <w:rFonts w:ascii="Arial" w:hAnsi="Arial" w:cs="Arial"/>
                <w:sz w:val="24"/>
                <w:szCs w:val="24"/>
              </w:rPr>
            </w:pPr>
            <w:r>
              <w:rPr>
                <w:rFonts w:ascii="Arial" w:hAnsi="Arial" w:cs="Arial"/>
                <w:sz w:val="24"/>
                <w:szCs w:val="24"/>
              </w:rPr>
              <w:t>на официальном</w:t>
            </w:r>
          </w:p>
          <w:p>
            <w:pPr>
              <w:spacing w:after="0" w:line="240" w:lineRule="auto"/>
              <w:jc w:val="center"/>
              <w:rPr>
                <w:rFonts w:ascii="Arial" w:hAnsi="Arial" w:cs="Arial"/>
                <w:sz w:val="24"/>
                <w:szCs w:val="24"/>
              </w:rPr>
            </w:pPr>
            <w:r>
              <w:rPr>
                <w:rFonts w:ascii="Arial" w:hAnsi="Arial" w:cs="Arial"/>
                <w:sz w:val="24"/>
                <w:szCs w:val="24"/>
              </w:rPr>
              <w:t>сайте в</w:t>
            </w:r>
          </w:p>
          <w:p>
            <w:pPr>
              <w:spacing w:after="0" w:line="240" w:lineRule="auto"/>
              <w:jc w:val="center"/>
              <w:rPr>
                <w:rFonts w:ascii="Arial" w:hAnsi="Arial" w:cs="Arial"/>
                <w:sz w:val="24"/>
                <w:szCs w:val="24"/>
              </w:rPr>
            </w:pPr>
            <w:r>
              <w:rPr>
                <w:rFonts w:ascii="Arial" w:hAnsi="Arial" w:cs="Arial"/>
                <w:sz w:val="24"/>
                <w:szCs w:val="24"/>
              </w:rPr>
              <w:t>интернете</w:t>
            </w:r>
          </w:p>
          <w:p>
            <w:pPr>
              <w:spacing w:after="0" w:line="240" w:lineRule="auto"/>
              <w:jc w:val="center"/>
              <w:rPr>
                <w:rFonts w:ascii="Arial" w:hAnsi="Arial" w:cs="Arial"/>
                <w:sz w:val="24"/>
                <w:szCs w:val="24"/>
              </w:rPr>
            </w:pPr>
            <w:r>
              <w:rPr>
                <w:rFonts w:ascii="Arial" w:hAnsi="Arial" w:cs="Arial"/>
                <w:sz w:val="24"/>
                <w:szCs w:val="24"/>
              </w:rPr>
              <w:t>сообщения о</w:t>
            </w:r>
          </w:p>
          <w:p>
            <w:pPr>
              <w:spacing w:after="0" w:line="240" w:lineRule="auto"/>
              <w:jc w:val="center"/>
              <w:rPr>
                <w:rFonts w:ascii="Arial" w:hAnsi="Arial" w:cs="Arial"/>
                <w:sz w:val="24"/>
                <w:szCs w:val="24"/>
              </w:rPr>
            </w:pPr>
            <w:r>
              <w:rPr>
                <w:rFonts w:ascii="Arial" w:hAnsi="Arial" w:cs="Arial"/>
                <w:sz w:val="24"/>
                <w:szCs w:val="24"/>
              </w:rPr>
              <w:t>планируемом</w:t>
            </w:r>
          </w:p>
          <w:p>
            <w:pPr>
              <w:spacing w:after="0" w:line="240" w:lineRule="auto"/>
              <w:jc w:val="center"/>
              <w:rPr>
                <w:rFonts w:ascii="Arial" w:hAnsi="Arial" w:cs="Arial"/>
                <w:sz w:val="24"/>
                <w:szCs w:val="24"/>
              </w:rPr>
            </w:pPr>
            <w:r>
              <w:rPr>
                <w:rFonts w:ascii="Arial" w:hAnsi="Arial" w:cs="Arial"/>
                <w:sz w:val="24"/>
                <w:szCs w:val="24"/>
              </w:rPr>
              <w:t>сносе</w:t>
            </w:r>
          </w:p>
          <w:p>
            <w:pPr>
              <w:spacing w:after="0" w:line="240" w:lineRule="auto"/>
              <w:jc w:val="center"/>
              <w:rPr>
                <w:rFonts w:ascii="Arial" w:hAnsi="Arial" w:cs="Arial"/>
                <w:sz w:val="24"/>
                <w:szCs w:val="24"/>
              </w:rPr>
            </w:pPr>
            <w:r>
              <w:rPr>
                <w:rFonts w:ascii="Arial" w:hAnsi="Arial" w:cs="Arial"/>
                <w:sz w:val="24"/>
                <w:szCs w:val="24"/>
              </w:rPr>
              <w:t>самовольной</w:t>
            </w:r>
          </w:p>
          <w:p>
            <w:pPr>
              <w:spacing w:after="0" w:line="240" w:lineRule="auto"/>
              <w:jc w:val="center"/>
              <w:rPr>
                <w:rFonts w:ascii="Arial" w:hAnsi="Arial" w:cs="Arial"/>
                <w:sz w:val="24"/>
                <w:szCs w:val="24"/>
              </w:rPr>
            </w:pPr>
            <w:r>
              <w:rPr>
                <w:rFonts w:ascii="Arial" w:hAnsi="Arial" w:cs="Arial"/>
                <w:sz w:val="24"/>
                <w:szCs w:val="24"/>
              </w:rPr>
              <w:t>постройки</w:t>
            </w:r>
          </w:p>
        </w:tc>
        <w:tc>
          <w:tcPr>
            <w:tcW w:w="2336" w:type="dxa"/>
          </w:tcPr>
          <w:p>
            <w:pPr>
              <w:spacing w:after="0" w:line="240" w:lineRule="auto"/>
              <w:jc w:val="center"/>
              <w:rPr>
                <w:rFonts w:ascii="Arial" w:hAnsi="Arial" w:cs="Arial"/>
                <w:sz w:val="24"/>
                <w:szCs w:val="24"/>
              </w:rPr>
            </w:pPr>
            <w:r>
              <w:rPr>
                <w:rFonts w:ascii="Arial" w:hAnsi="Arial" w:cs="Arial"/>
                <w:sz w:val="24"/>
                <w:szCs w:val="24"/>
              </w:rPr>
              <w:t>обеспечить</w:t>
            </w:r>
          </w:p>
          <w:p>
            <w:pPr>
              <w:spacing w:after="0" w:line="240" w:lineRule="auto"/>
              <w:jc w:val="center"/>
              <w:rPr>
                <w:rFonts w:ascii="Arial" w:hAnsi="Arial" w:cs="Arial"/>
                <w:sz w:val="24"/>
                <w:szCs w:val="24"/>
              </w:rPr>
            </w:pPr>
            <w:r>
              <w:rPr>
                <w:rFonts w:ascii="Arial" w:hAnsi="Arial" w:cs="Arial"/>
                <w:sz w:val="24"/>
                <w:szCs w:val="24"/>
              </w:rPr>
              <w:t>размещение на</w:t>
            </w:r>
          </w:p>
          <w:p>
            <w:pPr>
              <w:spacing w:after="0" w:line="240" w:lineRule="auto"/>
              <w:jc w:val="center"/>
              <w:rPr>
                <w:rFonts w:ascii="Arial" w:hAnsi="Arial" w:cs="Arial"/>
                <w:sz w:val="24"/>
                <w:szCs w:val="24"/>
              </w:rPr>
            </w:pPr>
            <w:r>
              <w:rPr>
                <w:rFonts w:ascii="Arial" w:hAnsi="Arial" w:cs="Arial"/>
                <w:sz w:val="24"/>
                <w:szCs w:val="24"/>
              </w:rPr>
              <w:t xml:space="preserve">самовольной </w:t>
            </w:r>
          </w:p>
          <w:p>
            <w:pPr>
              <w:spacing w:after="0" w:line="240" w:lineRule="auto"/>
              <w:jc w:val="center"/>
              <w:rPr>
                <w:rFonts w:ascii="Arial" w:hAnsi="Arial" w:cs="Arial"/>
                <w:sz w:val="24"/>
                <w:szCs w:val="24"/>
              </w:rPr>
            </w:pPr>
            <w:r>
              <w:rPr>
                <w:rFonts w:ascii="Arial" w:hAnsi="Arial" w:cs="Arial"/>
                <w:sz w:val="24"/>
                <w:szCs w:val="24"/>
              </w:rPr>
              <w:t>постройке,</w:t>
            </w:r>
          </w:p>
          <w:p>
            <w:pPr>
              <w:spacing w:after="0" w:line="240" w:lineRule="auto"/>
              <w:jc w:val="center"/>
              <w:rPr>
                <w:rFonts w:ascii="Arial" w:hAnsi="Arial" w:cs="Arial"/>
                <w:sz w:val="24"/>
                <w:szCs w:val="24"/>
              </w:rPr>
            </w:pPr>
            <w:r>
              <w:rPr>
                <w:rFonts w:ascii="Arial" w:hAnsi="Arial" w:cs="Arial"/>
                <w:sz w:val="24"/>
                <w:szCs w:val="24"/>
              </w:rPr>
              <w:t>сообщения о</w:t>
            </w:r>
          </w:p>
          <w:p>
            <w:pPr>
              <w:spacing w:after="0" w:line="240" w:lineRule="auto"/>
              <w:jc w:val="center"/>
              <w:rPr>
                <w:rFonts w:ascii="Arial" w:hAnsi="Arial" w:cs="Arial"/>
                <w:sz w:val="24"/>
                <w:szCs w:val="24"/>
              </w:rPr>
            </w:pPr>
            <w:r>
              <w:rPr>
                <w:rFonts w:ascii="Arial" w:hAnsi="Arial" w:cs="Arial"/>
                <w:sz w:val="24"/>
                <w:szCs w:val="24"/>
              </w:rPr>
              <w:t>планируемом сносе.</w:t>
            </w:r>
          </w:p>
          <w:p>
            <w:pPr>
              <w:spacing w:after="0" w:line="240" w:lineRule="auto"/>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vMerge w:val="restart"/>
            <w:tcBorders>
              <w:top w:val="single" w:color="auto" w:sz="4" w:space="0"/>
              <w:left w:val="nil"/>
              <w:bottom w:val="nil"/>
              <w:right w:val="single" w:color="auto" w:sz="4" w:space="0"/>
            </w:tcBorders>
          </w:tcPr>
          <w:p>
            <w:pPr>
              <w:spacing w:after="0" w:line="240" w:lineRule="auto"/>
              <w:jc w:val="center"/>
              <w:rPr>
                <w:rFonts w:ascii="Arial" w:hAnsi="Arial" w:cs="Arial"/>
                <w:sz w:val="24"/>
                <w:szCs w:val="24"/>
              </w:rPr>
            </w:pPr>
          </w:p>
        </w:tc>
        <w:tc>
          <w:tcPr>
            <w:tcW w:w="6389" w:type="dxa"/>
            <w:gridSpan w:val="3"/>
            <w:tcBorders>
              <w:left w:val="single" w:color="auto" w:sz="4" w:space="0"/>
            </w:tcBorders>
          </w:tcPr>
          <w:p>
            <w:pPr>
              <w:spacing w:after="0" w:line="240" w:lineRule="auto"/>
              <w:jc w:val="center"/>
              <w:rPr>
                <w:rFonts w:ascii="Arial" w:hAnsi="Arial" w:cs="Arial"/>
                <w:sz w:val="24"/>
                <w:szCs w:val="24"/>
                <w:lang w:val="en-US"/>
              </w:rPr>
            </w:pPr>
            <w:r>
              <w:rPr>
                <w:rFonts w:ascii="Arial" w:hAnsi="Arial" w:cs="Arial"/>
                <w:sz w:val="24"/>
                <w:szCs w:val="24"/>
                <w:lang w:val="en-U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vMerge w:val="continue"/>
            <w:tcBorders>
              <w:top w:val="nil"/>
              <w:left w:val="nil"/>
              <w:bottom w:val="nil"/>
              <w:right w:val="single" w:color="auto" w:sz="4" w:space="0"/>
            </w:tcBorders>
          </w:tcPr>
          <w:p>
            <w:pPr>
              <w:spacing w:after="0" w:line="240" w:lineRule="auto"/>
              <w:jc w:val="center"/>
              <w:rPr>
                <w:rFonts w:ascii="Arial" w:hAnsi="Arial" w:cs="Arial"/>
                <w:sz w:val="24"/>
                <w:szCs w:val="24"/>
              </w:rPr>
            </w:pPr>
          </w:p>
        </w:tc>
        <w:tc>
          <w:tcPr>
            <w:tcW w:w="6389" w:type="dxa"/>
            <w:gridSpan w:val="3"/>
            <w:tcBorders>
              <w:left w:val="single" w:color="auto" w:sz="4" w:space="0"/>
            </w:tcBorders>
          </w:tcPr>
          <w:p>
            <w:pPr>
              <w:spacing w:after="0" w:line="240" w:lineRule="auto"/>
              <w:jc w:val="center"/>
              <w:rPr>
                <w:rFonts w:ascii="Arial" w:hAnsi="Arial" w:cs="Arial"/>
                <w:sz w:val="24"/>
                <w:szCs w:val="24"/>
              </w:rPr>
            </w:pPr>
            <w:r>
              <w:rPr>
                <w:rFonts w:ascii="Arial" w:hAnsi="Arial" w:cs="Arial"/>
                <w:sz w:val="24"/>
                <w:szCs w:val="24"/>
              </w:rPr>
              <w:t>если лицо, осуществившее самовольную постройку, не было выявлено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vMerge w:val="continue"/>
            <w:tcBorders>
              <w:top w:val="nil"/>
              <w:left w:val="nil"/>
              <w:bottom w:val="nil"/>
              <w:right w:val="single" w:color="auto" w:sz="4" w:space="0"/>
            </w:tcBorders>
          </w:tcPr>
          <w:p>
            <w:pPr>
              <w:spacing w:after="0" w:line="240" w:lineRule="auto"/>
              <w:jc w:val="center"/>
              <w:rPr>
                <w:rFonts w:ascii="Arial" w:hAnsi="Arial" w:cs="Arial"/>
                <w:sz w:val="24"/>
                <w:szCs w:val="24"/>
              </w:rPr>
            </w:pPr>
          </w:p>
        </w:tc>
        <w:tc>
          <w:tcPr>
            <w:tcW w:w="6389" w:type="dxa"/>
            <w:gridSpan w:val="3"/>
            <w:tcBorders>
              <w:left w:val="single" w:color="auto" w:sz="4" w:space="0"/>
            </w:tcBorders>
          </w:tcPr>
          <w:p>
            <w:pPr>
              <w:spacing w:after="0" w:line="240" w:lineRule="auto"/>
              <w:jc w:val="center"/>
              <w:rPr>
                <w:rFonts w:ascii="Arial" w:hAnsi="Arial" w:cs="Arial"/>
                <w:sz w:val="24"/>
                <w:szCs w:val="24"/>
                <w:lang w:val="en-US"/>
              </w:rPr>
            </w:pPr>
            <w:r>
              <w:rPr>
                <w:rFonts w:ascii="Arial" w:hAnsi="Arial" w:cs="Arial"/>
                <w:sz w:val="24"/>
                <w:szCs w:val="24"/>
                <w:lang w:val="en-U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0" w:type="dxa"/>
            <w:vMerge w:val="continue"/>
            <w:tcBorders>
              <w:top w:val="nil"/>
              <w:left w:val="nil"/>
              <w:bottom w:val="nil"/>
              <w:right w:val="single" w:color="auto" w:sz="4" w:space="0"/>
            </w:tcBorders>
          </w:tcPr>
          <w:p>
            <w:pPr>
              <w:spacing w:after="0" w:line="240" w:lineRule="auto"/>
              <w:rPr>
                <w:rFonts w:ascii="Arial" w:hAnsi="Arial" w:cs="Arial"/>
                <w:sz w:val="24"/>
                <w:szCs w:val="24"/>
              </w:rPr>
            </w:pPr>
          </w:p>
        </w:tc>
        <w:tc>
          <w:tcPr>
            <w:tcW w:w="6389" w:type="dxa"/>
            <w:gridSpan w:val="3"/>
            <w:tcBorders>
              <w:left w:val="single" w:color="auto" w:sz="4" w:space="0"/>
            </w:tcBorders>
          </w:tcPr>
          <w:p>
            <w:pPr>
              <w:spacing w:after="0" w:line="240" w:lineRule="auto"/>
              <w:jc w:val="center"/>
              <w:rPr>
                <w:rFonts w:ascii="Arial" w:hAnsi="Arial" w:cs="Arial"/>
                <w:sz w:val="24"/>
                <w:szCs w:val="24"/>
              </w:rPr>
            </w:pPr>
            <w:r>
              <w:rPr>
                <w:rFonts w:ascii="Arial" w:hAnsi="Arial" w:cs="Arial"/>
                <w:sz w:val="24"/>
                <w:szCs w:val="24"/>
              </w:rPr>
              <w:t>снос самовольной постройки может быть организован ОМСУ не ранее чем по истечении двух месяцев после дня размещения на официальном сайте в Интернете сообщения о планируемом сносе такой постройки</w:t>
            </w:r>
          </w:p>
        </w:tc>
      </w:tr>
    </w:tbl>
    <w:p>
      <w:pPr>
        <w:spacing w:after="0" w:line="240" w:lineRule="auto"/>
        <w:ind w:firstLine="567"/>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r>
        <w:rPr>
          <w:rFonts w:ascii="Arial" w:hAnsi="Arial" w:cs="Arial"/>
          <w:sz w:val="24"/>
          <w:szCs w:val="24"/>
        </w:rPr>
        <w:t>Приложение № 1</w:t>
      </w:r>
    </w:p>
    <w:p>
      <w:pPr>
        <w:spacing w:after="0" w:line="240" w:lineRule="auto"/>
        <w:jc w:val="right"/>
        <w:rPr>
          <w:rFonts w:ascii="Arial" w:hAnsi="Arial" w:cs="Arial"/>
          <w:sz w:val="24"/>
          <w:szCs w:val="24"/>
        </w:rPr>
      </w:pPr>
      <w:r>
        <w:rPr>
          <w:rFonts w:ascii="Arial" w:hAnsi="Arial" w:cs="Arial"/>
          <w:sz w:val="24"/>
          <w:szCs w:val="24"/>
        </w:rPr>
        <w:t xml:space="preserve">к «Положению о порядке выявления и сноса </w:t>
      </w:r>
    </w:p>
    <w:p>
      <w:pPr>
        <w:spacing w:after="0" w:line="240" w:lineRule="auto"/>
        <w:jc w:val="right"/>
        <w:rPr>
          <w:rFonts w:ascii="Arial" w:hAnsi="Arial" w:cs="Arial"/>
          <w:sz w:val="24"/>
          <w:szCs w:val="24"/>
        </w:rPr>
      </w:pPr>
      <w:r>
        <w:rPr>
          <w:rFonts w:ascii="Arial" w:hAnsi="Arial" w:cs="Arial"/>
          <w:sz w:val="24"/>
          <w:szCs w:val="24"/>
        </w:rPr>
        <w:t xml:space="preserve">самовольных построек на территории </w:t>
      </w:r>
    </w:p>
    <w:p>
      <w:pPr>
        <w:spacing w:after="0" w:line="240" w:lineRule="auto"/>
        <w:jc w:val="right"/>
        <w:rPr>
          <w:rFonts w:ascii="Arial" w:hAnsi="Arial" w:cs="Arial"/>
          <w:sz w:val="24"/>
          <w:szCs w:val="24"/>
        </w:rPr>
      </w:pPr>
      <w:r>
        <w:rPr>
          <w:rFonts w:ascii="Arial" w:hAnsi="Arial" w:cs="Arial"/>
          <w:sz w:val="24"/>
          <w:szCs w:val="24"/>
        </w:rPr>
        <w:t>городского поселения Одинцово Одинцовского</w:t>
      </w:r>
    </w:p>
    <w:p>
      <w:pPr>
        <w:spacing w:after="0" w:line="240" w:lineRule="auto"/>
        <w:jc w:val="right"/>
        <w:rPr>
          <w:rFonts w:ascii="Arial" w:hAnsi="Arial" w:cs="Arial"/>
          <w:sz w:val="24"/>
          <w:szCs w:val="24"/>
        </w:rPr>
      </w:pPr>
      <w:r>
        <w:rPr>
          <w:rFonts w:ascii="Arial" w:hAnsi="Arial" w:cs="Arial"/>
          <w:sz w:val="24"/>
          <w:szCs w:val="24"/>
        </w:rPr>
        <w:t xml:space="preserve"> муниципального района Московской области»</w:t>
      </w:r>
    </w:p>
    <w:p>
      <w:pPr>
        <w:spacing w:after="0" w:line="240" w:lineRule="auto"/>
        <w:jc w:val="right"/>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jc w:val="center"/>
        <w:rPr>
          <w:rFonts w:ascii="Arial" w:hAnsi="Arial" w:cs="Arial"/>
          <w:sz w:val="24"/>
          <w:szCs w:val="24"/>
        </w:rPr>
      </w:pPr>
      <w:r>
        <w:rPr>
          <w:rFonts w:ascii="Arial" w:hAnsi="Arial" w:cs="Arial"/>
          <w:sz w:val="24"/>
          <w:szCs w:val="24"/>
        </w:rPr>
        <w:t>АКТ N ______</w:t>
      </w:r>
    </w:p>
    <w:p>
      <w:pPr>
        <w:spacing w:after="0" w:line="240" w:lineRule="auto"/>
        <w:ind w:firstLine="567"/>
        <w:jc w:val="center"/>
        <w:rPr>
          <w:rFonts w:ascii="Arial" w:hAnsi="Arial" w:cs="Arial"/>
          <w:sz w:val="24"/>
          <w:szCs w:val="24"/>
        </w:rPr>
      </w:pPr>
    </w:p>
    <w:tbl>
      <w:tblPr>
        <w:tblStyle w:val="5"/>
        <w:tblW w:w="103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48"/>
        <w:gridCol w:w="283"/>
        <w:gridCol w:w="5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48" w:type="dxa"/>
          </w:tcPr>
          <w:p>
            <w:pPr>
              <w:spacing w:after="0" w:line="360" w:lineRule="auto"/>
              <w:rPr>
                <w:rFonts w:ascii="Arial" w:hAnsi="Arial" w:cs="Arial"/>
                <w:sz w:val="24"/>
                <w:szCs w:val="24"/>
              </w:rPr>
            </w:pPr>
          </w:p>
          <w:p>
            <w:pPr>
              <w:spacing w:after="0" w:line="360" w:lineRule="auto"/>
              <w:rPr>
                <w:rFonts w:ascii="Arial" w:hAnsi="Arial" w:cs="Arial"/>
                <w:sz w:val="24"/>
                <w:szCs w:val="24"/>
              </w:rPr>
            </w:pPr>
            <w:r>
              <w:rPr>
                <w:rFonts w:ascii="Arial" w:hAnsi="Arial" w:cs="Arial"/>
                <w:sz w:val="24"/>
                <w:szCs w:val="24"/>
              </w:rPr>
              <w:t>г.п. Одинцово</w:t>
            </w:r>
          </w:p>
        </w:tc>
        <w:tc>
          <w:tcPr>
            <w:tcW w:w="283" w:type="dxa"/>
          </w:tcPr>
          <w:p>
            <w:pPr>
              <w:spacing w:after="0" w:line="360" w:lineRule="auto"/>
              <w:rPr>
                <w:rFonts w:ascii="Arial" w:hAnsi="Arial" w:cs="Arial"/>
                <w:sz w:val="24"/>
                <w:szCs w:val="24"/>
              </w:rPr>
            </w:pPr>
          </w:p>
        </w:tc>
        <w:tc>
          <w:tcPr>
            <w:tcW w:w="5783" w:type="dxa"/>
          </w:tcPr>
          <w:p>
            <w:pPr>
              <w:spacing w:after="0" w:line="360" w:lineRule="auto"/>
              <w:jc w:val="right"/>
              <w:rPr>
                <w:rFonts w:ascii="Arial" w:hAnsi="Arial" w:cs="Arial"/>
                <w:sz w:val="24"/>
                <w:szCs w:val="24"/>
              </w:rPr>
            </w:pPr>
            <w:r>
              <w:rPr>
                <w:rFonts w:ascii="Arial" w:hAnsi="Arial" w:cs="Arial"/>
                <w:sz w:val="24"/>
                <w:szCs w:val="24"/>
              </w:rPr>
              <w:t xml:space="preserve">                     </w:t>
            </w:r>
          </w:p>
          <w:p>
            <w:pPr>
              <w:spacing w:after="0" w:line="360" w:lineRule="auto"/>
              <w:jc w:val="right"/>
              <w:rPr>
                <w:rFonts w:ascii="Arial" w:hAnsi="Arial" w:cs="Arial"/>
                <w:sz w:val="24"/>
                <w:szCs w:val="24"/>
              </w:rPr>
            </w:pPr>
            <w:r>
              <w:rPr>
                <w:rFonts w:ascii="Arial" w:hAnsi="Arial" w:cs="Arial"/>
                <w:sz w:val="24"/>
                <w:szCs w:val="24"/>
              </w:rPr>
              <w:t xml:space="preserve"> "____" ___________201__ г.</w:t>
            </w:r>
          </w:p>
        </w:tc>
      </w:tr>
    </w:tbl>
    <w:p>
      <w:pPr>
        <w:spacing w:after="0" w:line="360" w:lineRule="auto"/>
        <w:ind w:firstLine="567"/>
        <w:rPr>
          <w:rFonts w:ascii="Arial" w:hAnsi="Arial" w:cs="Arial"/>
          <w:sz w:val="24"/>
          <w:szCs w:val="24"/>
        </w:rPr>
      </w:pPr>
    </w:p>
    <w:p>
      <w:pPr>
        <w:spacing w:after="0" w:line="360" w:lineRule="auto"/>
        <w:ind w:firstLine="567"/>
        <w:rPr>
          <w:rFonts w:ascii="Arial" w:hAnsi="Arial" w:cs="Arial"/>
          <w:sz w:val="24"/>
          <w:szCs w:val="24"/>
        </w:rPr>
      </w:pPr>
      <w:r>
        <w:rPr>
          <w:rFonts w:ascii="Arial" w:hAnsi="Arial" w:cs="Arial"/>
          <w:sz w:val="24"/>
          <w:szCs w:val="24"/>
        </w:rPr>
        <w:t>Комиссия в составе _______________________________________________________</w:t>
      </w:r>
    </w:p>
    <w:p>
      <w:pPr>
        <w:spacing w:after="0" w:line="360" w:lineRule="auto"/>
        <w:ind w:firstLine="567"/>
        <w:rPr>
          <w:rFonts w:ascii="Arial" w:hAnsi="Arial" w:cs="Arial"/>
          <w:sz w:val="16"/>
          <w:szCs w:val="16"/>
        </w:rPr>
      </w:pPr>
      <w:r>
        <w:rPr>
          <w:rFonts w:ascii="Arial" w:hAnsi="Arial" w:cs="Arial"/>
          <w:sz w:val="24"/>
          <w:szCs w:val="24"/>
        </w:rPr>
        <w:t xml:space="preserve">                                                                </w:t>
      </w:r>
      <w:r>
        <w:rPr>
          <w:rFonts w:ascii="Arial" w:hAnsi="Arial" w:cs="Arial"/>
          <w:sz w:val="16"/>
          <w:szCs w:val="16"/>
        </w:rPr>
        <w:t>(Ф.И.О.,  должности  членов  комиссии)</w:t>
      </w:r>
    </w:p>
    <w:p>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w:t>
      </w:r>
    </w:p>
    <w:p>
      <w:pPr>
        <w:spacing w:after="0" w:line="360" w:lineRule="auto"/>
        <w:rPr>
          <w:rFonts w:ascii="Arial" w:hAnsi="Arial" w:cs="Arial"/>
          <w:sz w:val="24"/>
          <w:szCs w:val="24"/>
        </w:rPr>
      </w:pPr>
      <w:r>
        <w:rPr>
          <w:rFonts w:ascii="Arial" w:hAnsi="Arial" w:cs="Arial"/>
          <w:sz w:val="24"/>
          <w:szCs w:val="24"/>
        </w:rPr>
        <w:t>составила настоящий акт о том, что выявлен самовольно установленный объект (постройка), расположенный по адресу: __________________________________________________________________________</w:t>
      </w:r>
    </w:p>
    <w:p>
      <w:pPr>
        <w:spacing w:after="0" w:line="360" w:lineRule="auto"/>
        <w:ind w:firstLine="567"/>
        <w:rPr>
          <w:rFonts w:ascii="Arial" w:hAnsi="Arial" w:cs="Arial"/>
          <w:sz w:val="16"/>
          <w:szCs w:val="16"/>
        </w:rPr>
      </w:pPr>
      <w:r>
        <w:rPr>
          <w:rFonts w:ascii="Arial" w:hAnsi="Arial" w:cs="Arial"/>
          <w:sz w:val="16"/>
          <w:szCs w:val="16"/>
        </w:rPr>
        <w:t xml:space="preserve">                                      (адрес  и  место  расположения  объекта  (постройки)</w:t>
      </w:r>
    </w:p>
    <w:p>
      <w:pPr>
        <w:spacing w:after="0" w:line="360" w:lineRule="auto"/>
        <w:ind w:firstLine="567"/>
        <w:rPr>
          <w:rFonts w:ascii="Arial" w:hAnsi="Arial" w:cs="Arial"/>
          <w:sz w:val="24"/>
          <w:szCs w:val="24"/>
        </w:rPr>
      </w:pPr>
    </w:p>
    <w:p>
      <w:pPr>
        <w:spacing w:after="0" w:line="360" w:lineRule="auto"/>
        <w:ind w:firstLine="567"/>
        <w:rPr>
          <w:rFonts w:ascii="Arial" w:hAnsi="Arial" w:cs="Arial"/>
          <w:sz w:val="24"/>
          <w:szCs w:val="24"/>
        </w:rPr>
      </w:pPr>
      <w:r>
        <w:rPr>
          <w:rFonts w:ascii="Arial" w:hAnsi="Arial" w:cs="Arial"/>
          <w:sz w:val="24"/>
          <w:szCs w:val="24"/>
        </w:rPr>
        <w:t>Владельцем самовольно установленного объекта (постройки)  является  гр._________________________________________________________________________,</w:t>
      </w:r>
    </w:p>
    <w:p>
      <w:pPr>
        <w:spacing w:after="0" w:line="360" w:lineRule="auto"/>
        <w:rPr>
          <w:rFonts w:ascii="Arial" w:hAnsi="Arial" w:cs="Arial"/>
          <w:sz w:val="24"/>
          <w:szCs w:val="24"/>
        </w:rPr>
      </w:pPr>
      <w:r>
        <w:rPr>
          <w:rFonts w:ascii="Arial" w:hAnsi="Arial" w:cs="Arial"/>
          <w:sz w:val="24"/>
          <w:szCs w:val="24"/>
        </w:rPr>
        <w:t>проживающий(ая) по адресу: __________________________________________________</w:t>
      </w:r>
    </w:p>
    <w:p>
      <w:pPr>
        <w:spacing w:after="0" w:line="360" w:lineRule="auto"/>
        <w:ind w:firstLine="567"/>
        <w:rPr>
          <w:rFonts w:ascii="Arial" w:hAnsi="Arial" w:cs="Arial"/>
          <w:sz w:val="20"/>
          <w:szCs w:val="20"/>
        </w:rPr>
      </w:pPr>
      <w:r>
        <w:rPr>
          <w:rFonts w:ascii="Arial" w:hAnsi="Arial" w:cs="Arial"/>
          <w:sz w:val="20"/>
          <w:szCs w:val="20"/>
        </w:rPr>
        <w:t xml:space="preserve">                                                                   (если владелец  установлен)</w:t>
      </w:r>
    </w:p>
    <w:p>
      <w:pPr>
        <w:spacing w:after="0" w:line="360" w:lineRule="auto"/>
        <w:ind w:firstLine="567"/>
        <w:rPr>
          <w:rFonts w:ascii="Arial" w:hAnsi="Arial" w:cs="Arial"/>
          <w:sz w:val="24"/>
          <w:szCs w:val="24"/>
        </w:rPr>
      </w:pPr>
      <w:r>
        <w:rPr>
          <w:rFonts w:ascii="Arial" w:hAnsi="Arial" w:cs="Arial"/>
          <w:sz w:val="24"/>
          <w:szCs w:val="24"/>
        </w:rPr>
        <w:t>Объект (постройка) изготовлен из ___________________________________________</w:t>
      </w:r>
    </w:p>
    <w:p>
      <w:pPr>
        <w:spacing w:after="0" w:line="360" w:lineRule="auto"/>
        <w:ind w:firstLine="567"/>
        <w:rPr>
          <w:rFonts w:ascii="Arial" w:hAnsi="Arial" w:cs="Arial"/>
          <w:sz w:val="24"/>
          <w:szCs w:val="24"/>
        </w:rPr>
      </w:pPr>
      <w:r>
        <w:rPr>
          <w:rFonts w:ascii="Arial" w:hAnsi="Arial" w:cs="Arial"/>
          <w:sz w:val="24"/>
          <w:szCs w:val="24"/>
        </w:rPr>
        <w:t>Приложением к акту являются схема  земельного  участка с указанием местанахождения самовольно установленного объекта (постройки) и его фотография.</w:t>
      </w:r>
    </w:p>
    <w:p>
      <w:pPr>
        <w:spacing w:after="0" w:line="360" w:lineRule="auto"/>
        <w:ind w:firstLine="567"/>
        <w:rPr>
          <w:rFonts w:ascii="Arial" w:hAnsi="Arial" w:cs="Arial"/>
          <w:sz w:val="24"/>
          <w:szCs w:val="24"/>
        </w:rPr>
      </w:pPr>
      <w:r>
        <w:rPr>
          <w:rFonts w:ascii="Arial" w:hAnsi="Arial" w:cs="Arial"/>
          <w:sz w:val="24"/>
          <w:szCs w:val="24"/>
        </w:rPr>
        <w:t>Объекту (постройке) комиссией присвоен N _____, который нанесен на схему земельного участка и на фотографию объекта.</w:t>
      </w:r>
    </w:p>
    <w:p>
      <w:pPr>
        <w:spacing w:after="0" w:line="360" w:lineRule="auto"/>
        <w:ind w:firstLine="567"/>
        <w:rPr>
          <w:rFonts w:ascii="Arial" w:hAnsi="Arial" w:cs="Arial"/>
          <w:sz w:val="24"/>
          <w:szCs w:val="24"/>
        </w:rPr>
      </w:pPr>
      <w:r>
        <w:rPr>
          <w:rFonts w:ascii="Arial" w:hAnsi="Arial" w:cs="Arial"/>
          <w:sz w:val="24"/>
          <w:szCs w:val="24"/>
        </w:rPr>
        <w:t>Председатель комиссии  ________________________________________________</w:t>
      </w:r>
    </w:p>
    <w:p>
      <w:pPr>
        <w:spacing w:after="0" w:line="360" w:lineRule="auto"/>
        <w:ind w:firstLine="567"/>
        <w:rPr>
          <w:rFonts w:ascii="Arial" w:hAnsi="Arial" w:cs="Arial"/>
          <w:sz w:val="24"/>
          <w:szCs w:val="24"/>
        </w:rPr>
      </w:pPr>
      <w:r>
        <w:rPr>
          <w:rFonts w:ascii="Arial" w:hAnsi="Arial" w:cs="Arial"/>
          <w:sz w:val="24"/>
          <w:szCs w:val="24"/>
        </w:rPr>
        <w:t>Члены комиссии               ________________________________________________</w:t>
      </w:r>
    </w:p>
    <w:p>
      <w:pPr>
        <w:spacing w:after="0" w:line="360" w:lineRule="auto"/>
        <w:ind w:firstLine="567"/>
        <w:rPr>
          <w:rFonts w:ascii="Arial" w:hAnsi="Arial" w:cs="Arial"/>
          <w:sz w:val="24"/>
          <w:szCs w:val="24"/>
        </w:rPr>
      </w:pPr>
      <w:r>
        <w:rPr>
          <w:rFonts w:ascii="Arial" w:hAnsi="Arial" w:cs="Arial"/>
          <w:sz w:val="24"/>
          <w:szCs w:val="24"/>
        </w:rPr>
        <w:t xml:space="preserve">                                           ________________________________________________</w:t>
      </w: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r>
        <w:rPr>
          <w:rFonts w:ascii="Arial" w:hAnsi="Arial" w:cs="Arial"/>
          <w:sz w:val="24"/>
          <w:szCs w:val="24"/>
        </w:rPr>
        <w:t>Приложение № 2</w:t>
      </w:r>
    </w:p>
    <w:p>
      <w:pPr>
        <w:spacing w:after="0" w:line="240" w:lineRule="auto"/>
        <w:jc w:val="right"/>
        <w:rPr>
          <w:rFonts w:ascii="Arial" w:hAnsi="Arial" w:cs="Arial"/>
          <w:sz w:val="24"/>
          <w:szCs w:val="24"/>
        </w:rPr>
      </w:pPr>
      <w:r>
        <w:rPr>
          <w:rFonts w:ascii="Arial" w:hAnsi="Arial" w:cs="Arial"/>
          <w:sz w:val="24"/>
          <w:szCs w:val="24"/>
        </w:rPr>
        <w:t xml:space="preserve">к «Положению о порядке выявления и сноса </w:t>
      </w:r>
    </w:p>
    <w:p>
      <w:pPr>
        <w:spacing w:after="0" w:line="240" w:lineRule="auto"/>
        <w:jc w:val="right"/>
        <w:rPr>
          <w:rFonts w:ascii="Arial" w:hAnsi="Arial" w:cs="Arial"/>
          <w:sz w:val="24"/>
          <w:szCs w:val="24"/>
        </w:rPr>
      </w:pPr>
      <w:r>
        <w:rPr>
          <w:rFonts w:ascii="Arial" w:hAnsi="Arial" w:cs="Arial"/>
          <w:sz w:val="24"/>
          <w:szCs w:val="24"/>
        </w:rPr>
        <w:t xml:space="preserve">самовольных построек на территории </w:t>
      </w:r>
    </w:p>
    <w:p>
      <w:pPr>
        <w:spacing w:after="0" w:line="240" w:lineRule="auto"/>
        <w:jc w:val="right"/>
        <w:rPr>
          <w:rFonts w:ascii="Arial" w:hAnsi="Arial" w:cs="Arial"/>
          <w:sz w:val="24"/>
          <w:szCs w:val="24"/>
        </w:rPr>
      </w:pPr>
      <w:r>
        <w:rPr>
          <w:rFonts w:ascii="Arial" w:hAnsi="Arial" w:cs="Arial"/>
          <w:sz w:val="24"/>
          <w:szCs w:val="24"/>
        </w:rPr>
        <w:t>городского поселения Одинцово Одинцовского</w:t>
      </w:r>
    </w:p>
    <w:p>
      <w:pPr>
        <w:spacing w:after="0" w:line="240" w:lineRule="auto"/>
        <w:jc w:val="right"/>
        <w:rPr>
          <w:rFonts w:ascii="Arial" w:hAnsi="Arial" w:cs="Arial"/>
          <w:sz w:val="24"/>
          <w:szCs w:val="24"/>
        </w:rPr>
      </w:pPr>
      <w:r>
        <w:rPr>
          <w:rFonts w:ascii="Arial" w:hAnsi="Arial" w:cs="Arial"/>
          <w:sz w:val="24"/>
          <w:szCs w:val="24"/>
        </w:rPr>
        <w:t xml:space="preserve"> муниципального района Московской области»</w:t>
      </w: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jc w:val="center"/>
        <w:rPr>
          <w:rFonts w:ascii="Arial" w:hAnsi="Arial" w:cs="Arial"/>
          <w:sz w:val="24"/>
          <w:szCs w:val="24"/>
        </w:rPr>
      </w:pPr>
      <w:r>
        <w:rPr>
          <w:rFonts w:ascii="Arial" w:hAnsi="Arial" w:cs="Arial"/>
          <w:sz w:val="24"/>
          <w:szCs w:val="24"/>
        </w:rPr>
        <w:t>ПРЕДПИСАНИЕ</w:t>
      </w:r>
    </w:p>
    <w:p>
      <w:pPr>
        <w:spacing w:after="0" w:line="240" w:lineRule="auto"/>
        <w:ind w:firstLine="567"/>
        <w:rPr>
          <w:rFonts w:ascii="Arial" w:hAnsi="Arial" w:cs="Arial"/>
          <w:sz w:val="24"/>
          <w:szCs w:val="24"/>
        </w:rPr>
      </w:pPr>
    </w:p>
    <w:p>
      <w:pPr>
        <w:spacing w:after="0" w:line="360" w:lineRule="auto"/>
        <w:ind w:firstLine="567"/>
        <w:jc w:val="both"/>
        <w:rPr>
          <w:rFonts w:ascii="Arial" w:hAnsi="Arial" w:cs="Arial"/>
          <w:sz w:val="24"/>
          <w:szCs w:val="24"/>
        </w:rPr>
      </w:pPr>
      <w:r>
        <w:rPr>
          <w:rFonts w:ascii="Arial" w:hAnsi="Arial" w:cs="Arial"/>
          <w:sz w:val="24"/>
          <w:szCs w:val="24"/>
        </w:rPr>
        <w:t>Комиссия  по  вопросам   сноса   самовольных   построек   и  самовольно установленных  объектов   на  территории  Городского поселения Одинцово Московской области обязывает Вас в  тридцатидневный   срок   снести   самовольно   построенный (установленный)______________________________________________________________</w:t>
      </w:r>
    </w:p>
    <w:p>
      <w:pPr>
        <w:spacing w:after="0" w:line="360" w:lineRule="auto"/>
        <w:ind w:firstLine="567"/>
        <w:rPr>
          <w:rFonts w:ascii="Arial" w:hAnsi="Arial" w:cs="Arial"/>
          <w:sz w:val="24"/>
          <w:szCs w:val="24"/>
        </w:rPr>
      </w:pPr>
      <w:r>
        <w:rPr>
          <w:rFonts w:ascii="Arial" w:hAnsi="Arial" w:cs="Arial"/>
          <w:sz w:val="24"/>
          <w:szCs w:val="24"/>
        </w:rPr>
        <w:t>по адресу: ______________________________________________________________</w:t>
      </w:r>
    </w:p>
    <w:p>
      <w:pPr>
        <w:spacing w:after="0" w:line="360" w:lineRule="auto"/>
        <w:ind w:firstLine="567"/>
        <w:jc w:val="both"/>
        <w:rPr>
          <w:rFonts w:ascii="Arial" w:hAnsi="Arial" w:cs="Arial"/>
          <w:sz w:val="24"/>
          <w:szCs w:val="24"/>
        </w:rPr>
      </w:pPr>
      <w:r>
        <w:rPr>
          <w:rFonts w:ascii="Arial" w:hAnsi="Arial" w:cs="Arial"/>
          <w:sz w:val="24"/>
          <w:szCs w:val="24"/>
        </w:rPr>
        <w:t>и на основании ст.  222 Гражданского кодекса РФ и ст. 76 Земельного кодексаРоссийской Федерации снести самовольно построенный (установленный) объект и освободить  незаконно  занятый  земельный  участок.</w:t>
      </w:r>
    </w:p>
    <w:p>
      <w:pPr>
        <w:spacing w:after="0" w:line="360" w:lineRule="auto"/>
        <w:ind w:firstLine="567"/>
        <w:jc w:val="both"/>
        <w:rPr>
          <w:rFonts w:ascii="Arial" w:hAnsi="Arial" w:cs="Arial"/>
          <w:sz w:val="24"/>
          <w:szCs w:val="24"/>
        </w:rPr>
      </w:pPr>
      <w:r>
        <w:rPr>
          <w:rFonts w:ascii="Arial" w:hAnsi="Arial" w:cs="Arial"/>
          <w:sz w:val="24"/>
          <w:szCs w:val="24"/>
        </w:rPr>
        <w:t>В  случае невыполнения  настоящего  предписания  самовольно построенный (установленный) объект будет демонтирован и вывезен на площадку  временного хранения с отнесением расходов на Ваш счет.</w:t>
      </w:r>
    </w:p>
    <w:p>
      <w:pPr>
        <w:spacing w:after="0" w:line="360" w:lineRule="auto"/>
        <w:ind w:firstLine="567"/>
        <w:rPr>
          <w:rFonts w:ascii="Arial" w:hAnsi="Arial" w:cs="Arial"/>
          <w:sz w:val="24"/>
          <w:szCs w:val="24"/>
        </w:rPr>
      </w:pPr>
      <w:r>
        <w:rPr>
          <w:rFonts w:ascii="Arial" w:hAnsi="Arial" w:cs="Arial"/>
          <w:sz w:val="24"/>
          <w:szCs w:val="24"/>
        </w:rPr>
        <w:t>Телефон для справок ___________________</w:t>
      </w:r>
    </w:p>
    <w:p>
      <w:pPr>
        <w:spacing w:after="0" w:line="36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p>
    <w:p>
      <w:pPr>
        <w:spacing w:after="0" w:line="240" w:lineRule="auto"/>
        <w:ind w:firstLine="567"/>
        <w:jc w:val="right"/>
        <w:rPr>
          <w:rFonts w:ascii="Arial" w:hAnsi="Arial" w:cs="Arial"/>
          <w:sz w:val="24"/>
          <w:szCs w:val="24"/>
        </w:rPr>
      </w:pPr>
      <w:r>
        <w:rPr>
          <w:rFonts w:ascii="Arial" w:hAnsi="Arial" w:cs="Arial"/>
          <w:sz w:val="24"/>
          <w:szCs w:val="24"/>
        </w:rPr>
        <w:t>Приложение № 3</w:t>
      </w:r>
    </w:p>
    <w:p>
      <w:pPr>
        <w:spacing w:after="0" w:line="240" w:lineRule="auto"/>
        <w:jc w:val="right"/>
        <w:rPr>
          <w:rFonts w:ascii="Arial" w:hAnsi="Arial" w:cs="Arial"/>
          <w:sz w:val="24"/>
          <w:szCs w:val="24"/>
        </w:rPr>
      </w:pPr>
      <w:r>
        <w:rPr>
          <w:rFonts w:ascii="Arial" w:hAnsi="Arial" w:cs="Arial"/>
          <w:sz w:val="24"/>
          <w:szCs w:val="24"/>
        </w:rPr>
        <w:t xml:space="preserve">к «Положению о порядке выявления и сноса </w:t>
      </w:r>
    </w:p>
    <w:p>
      <w:pPr>
        <w:spacing w:after="0" w:line="240" w:lineRule="auto"/>
        <w:jc w:val="right"/>
        <w:rPr>
          <w:rFonts w:ascii="Arial" w:hAnsi="Arial" w:cs="Arial"/>
          <w:sz w:val="24"/>
          <w:szCs w:val="24"/>
        </w:rPr>
      </w:pPr>
      <w:r>
        <w:rPr>
          <w:rFonts w:ascii="Arial" w:hAnsi="Arial" w:cs="Arial"/>
          <w:sz w:val="24"/>
          <w:szCs w:val="24"/>
        </w:rPr>
        <w:t xml:space="preserve">самовольных построек на территории </w:t>
      </w:r>
    </w:p>
    <w:p>
      <w:pPr>
        <w:spacing w:after="0" w:line="240" w:lineRule="auto"/>
        <w:jc w:val="right"/>
        <w:rPr>
          <w:rFonts w:ascii="Arial" w:hAnsi="Arial" w:cs="Arial"/>
          <w:sz w:val="24"/>
          <w:szCs w:val="24"/>
        </w:rPr>
      </w:pPr>
      <w:r>
        <w:rPr>
          <w:rFonts w:ascii="Arial" w:hAnsi="Arial" w:cs="Arial"/>
          <w:sz w:val="24"/>
          <w:szCs w:val="24"/>
        </w:rPr>
        <w:t>городского поселения Одинцово Одинцовского</w:t>
      </w:r>
    </w:p>
    <w:p>
      <w:pPr>
        <w:spacing w:after="0" w:line="240" w:lineRule="auto"/>
        <w:jc w:val="right"/>
        <w:rPr>
          <w:rFonts w:ascii="Arial" w:hAnsi="Arial" w:cs="Arial"/>
          <w:sz w:val="24"/>
          <w:szCs w:val="24"/>
        </w:rPr>
      </w:pPr>
      <w:r>
        <w:rPr>
          <w:rFonts w:ascii="Arial" w:hAnsi="Arial" w:cs="Arial"/>
          <w:sz w:val="24"/>
          <w:szCs w:val="24"/>
        </w:rPr>
        <w:t xml:space="preserve"> муниципального района Московской области»</w:t>
      </w:r>
    </w:p>
    <w:p>
      <w:pPr>
        <w:spacing w:after="0" w:line="240" w:lineRule="auto"/>
        <w:ind w:firstLine="567"/>
        <w:jc w:val="center"/>
        <w:rPr>
          <w:rFonts w:ascii="Arial" w:hAnsi="Arial" w:cs="Arial"/>
          <w:sz w:val="24"/>
          <w:szCs w:val="24"/>
        </w:rPr>
      </w:pPr>
    </w:p>
    <w:p>
      <w:pPr>
        <w:spacing w:after="0" w:line="240" w:lineRule="auto"/>
        <w:ind w:firstLine="567"/>
        <w:jc w:val="center"/>
        <w:rPr>
          <w:rFonts w:ascii="Arial" w:hAnsi="Arial" w:cs="Arial"/>
          <w:sz w:val="24"/>
          <w:szCs w:val="24"/>
        </w:rPr>
      </w:pPr>
    </w:p>
    <w:p>
      <w:pPr>
        <w:spacing w:after="0" w:line="240" w:lineRule="auto"/>
        <w:ind w:firstLine="567"/>
        <w:jc w:val="center"/>
        <w:rPr>
          <w:rFonts w:ascii="Arial" w:hAnsi="Arial" w:cs="Arial"/>
          <w:sz w:val="24"/>
          <w:szCs w:val="24"/>
        </w:rPr>
      </w:pPr>
      <w:r>
        <w:rPr>
          <w:rFonts w:ascii="Arial" w:hAnsi="Arial" w:cs="Arial"/>
          <w:sz w:val="24"/>
          <w:szCs w:val="24"/>
        </w:rPr>
        <w:t>АКТ N ______</w:t>
      </w:r>
    </w:p>
    <w:p>
      <w:pPr>
        <w:spacing w:after="0" w:line="240" w:lineRule="auto"/>
        <w:ind w:firstLine="567"/>
        <w:jc w:val="center"/>
        <w:rPr>
          <w:rFonts w:ascii="Arial" w:hAnsi="Arial" w:cs="Arial"/>
          <w:sz w:val="24"/>
          <w:szCs w:val="24"/>
        </w:rPr>
      </w:pPr>
    </w:p>
    <w:p>
      <w:pPr>
        <w:spacing w:after="0" w:line="240" w:lineRule="auto"/>
        <w:ind w:firstLine="567"/>
        <w:jc w:val="center"/>
        <w:rPr>
          <w:rFonts w:ascii="Arial" w:hAnsi="Arial" w:cs="Arial"/>
          <w:sz w:val="24"/>
          <w:szCs w:val="24"/>
        </w:rPr>
      </w:pPr>
    </w:p>
    <w:tbl>
      <w:tblPr>
        <w:tblStyle w:val="5"/>
        <w:tblW w:w="103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48"/>
        <w:gridCol w:w="283"/>
        <w:gridCol w:w="5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48" w:type="dxa"/>
          </w:tcPr>
          <w:p>
            <w:pPr>
              <w:spacing w:after="0" w:line="240" w:lineRule="auto"/>
              <w:rPr>
                <w:rFonts w:ascii="Arial" w:hAnsi="Arial" w:cs="Arial"/>
                <w:sz w:val="24"/>
                <w:szCs w:val="24"/>
              </w:rPr>
            </w:pPr>
            <w:r>
              <w:rPr>
                <w:rFonts w:ascii="Arial" w:hAnsi="Arial" w:cs="Arial"/>
                <w:sz w:val="24"/>
                <w:szCs w:val="24"/>
              </w:rPr>
              <w:t>г. п. Одинцово</w:t>
            </w:r>
          </w:p>
        </w:tc>
        <w:tc>
          <w:tcPr>
            <w:tcW w:w="283" w:type="dxa"/>
          </w:tcPr>
          <w:p>
            <w:pPr>
              <w:spacing w:after="0" w:line="240" w:lineRule="auto"/>
              <w:rPr>
                <w:rFonts w:ascii="Arial" w:hAnsi="Arial" w:cs="Arial"/>
                <w:sz w:val="24"/>
                <w:szCs w:val="24"/>
              </w:rPr>
            </w:pPr>
          </w:p>
        </w:tc>
        <w:tc>
          <w:tcPr>
            <w:tcW w:w="5783" w:type="dxa"/>
          </w:tcPr>
          <w:p>
            <w:pPr>
              <w:spacing w:after="0" w:line="240" w:lineRule="auto"/>
              <w:rPr>
                <w:rFonts w:ascii="Arial" w:hAnsi="Arial" w:cs="Arial"/>
                <w:sz w:val="24"/>
                <w:szCs w:val="24"/>
              </w:rPr>
            </w:pPr>
            <w:r>
              <w:rPr>
                <w:rFonts w:ascii="Arial" w:hAnsi="Arial" w:cs="Arial"/>
                <w:sz w:val="24"/>
                <w:szCs w:val="24"/>
              </w:rPr>
              <w:t xml:space="preserve">                                    "____" ___________201__ г.</w:t>
            </w:r>
          </w:p>
        </w:tc>
      </w:tr>
    </w:tbl>
    <w:p>
      <w:pPr>
        <w:spacing w:after="0" w:line="240" w:lineRule="auto"/>
        <w:ind w:firstLine="567"/>
        <w:rPr>
          <w:rFonts w:ascii="Arial" w:hAnsi="Arial" w:cs="Arial"/>
          <w:sz w:val="24"/>
          <w:szCs w:val="24"/>
        </w:rPr>
      </w:pPr>
    </w:p>
    <w:p>
      <w:pPr>
        <w:spacing w:after="0" w:line="360" w:lineRule="auto"/>
        <w:ind w:firstLine="567"/>
        <w:rPr>
          <w:rFonts w:ascii="Arial" w:hAnsi="Arial" w:cs="Arial"/>
          <w:sz w:val="24"/>
          <w:szCs w:val="24"/>
        </w:rPr>
      </w:pPr>
      <w:r>
        <w:rPr>
          <w:rFonts w:ascii="Arial" w:hAnsi="Arial" w:cs="Arial"/>
          <w:sz w:val="24"/>
          <w:szCs w:val="24"/>
        </w:rPr>
        <w:t>Комиссия в составе ________________________________________________</w:t>
      </w:r>
    </w:p>
    <w:p>
      <w:pPr>
        <w:pBdr>
          <w:bottom w:val="single" w:color="auto" w:sz="12" w:space="5"/>
        </w:pBdr>
        <w:spacing w:after="0" w:line="360" w:lineRule="auto"/>
        <w:ind w:firstLine="567"/>
        <w:rPr>
          <w:rFonts w:ascii="Arial" w:hAnsi="Arial" w:cs="Arial"/>
          <w:sz w:val="16"/>
          <w:szCs w:val="16"/>
        </w:rPr>
      </w:pPr>
      <w:r>
        <w:rPr>
          <w:rFonts w:ascii="Arial" w:hAnsi="Arial" w:cs="Arial"/>
          <w:sz w:val="24"/>
          <w:szCs w:val="24"/>
        </w:rPr>
        <w:t xml:space="preserve">                                                       </w:t>
      </w:r>
      <w:r>
        <w:rPr>
          <w:rFonts w:ascii="Arial" w:hAnsi="Arial" w:cs="Arial"/>
          <w:sz w:val="16"/>
          <w:szCs w:val="16"/>
        </w:rPr>
        <w:t>(Ф.И.О., должности  членов комиссии)</w:t>
      </w:r>
    </w:p>
    <w:p>
      <w:pPr>
        <w:pBdr>
          <w:bottom w:val="single" w:color="auto" w:sz="12" w:space="5"/>
        </w:pBdr>
        <w:spacing w:after="0" w:line="360" w:lineRule="auto"/>
        <w:ind w:firstLine="567"/>
        <w:rPr>
          <w:rFonts w:ascii="Arial" w:hAnsi="Arial" w:cs="Arial"/>
          <w:sz w:val="16"/>
          <w:szCs w:val="16"/>
        </w:rPr>
      </w:pPr>
    </w:p>
    <w:p>
      <w:pPr>
        <w:spacing w:after="0" w:line="360" w:lineRule="auto"/>
        <w:rPr>
          <w:rFonts w:ascii="Arial" w:hAnsi="Arial" w:cs="Arial"/>
          <w:sz w:val="24"/>
          <w:szCs w:val="24"/>
        </w:rPr>
      </w:pPr>
      <w:r>
        <w:rPr>
          <w:rFonts w:ascii="Arial" w:hAnsi="Arial" w:cs="Arial"/>
          <w:sz w:val="24"/>
          <w:szCs w:val="24"/>
        </w:rPr>
        <w:t>составила настоящий акт о том, что произведен демонтаж самовольно установленного объекта (постройки), расположенного по адресу: ______________________________</w:t>
      </w:r>
    </w:p>
    <w:p>
      <w:pPr>
        <w:spacing w:after="0" w:line="360" w:lineRule="auto"/>
        <w:ind w:firstLine="567"/>
        <w:rPr>
          <w:rFonts w:ascii="Arial" w:hAnsi="Arial" w:cs="Arial"/>
          <w:sz w:val="20"/>
          <w:szCs w:val="20"/>
        </w:rPr>
      </w:pPr>
      <w:r>
        <w:rPr>
          <w:rFonts w:ascii="Arial" w:hAnsi="Arial" w:cs="Arial"/>
          <w:sz w:val="20"/>
          <w:szCs w:val="20"/>
        </w:rPr>
        <w:t xml:space="preserve">                                                                                             (адрес и место расположения объекта)</w:t>
      </w:r>
    </w:p>
    <w:p>
      <w:pPr>
        <w:spacing w:after="0" w:line="360" w:lineRule="auto"/>
        <w:ind w:firstLine="567"/>
        <w:rPr>
          <w:rFonts w:ascii="Arial" w:hAnsi="Arial" w:cs="Arial"/>
          <w:sz w:val="24"/>
          <w:szCs w:val="24"/>
        </w:rPr>
      </w:pPr>
      <w:r>
        <w:rPr>
          <w:rFonts w:ascii="Arial" w:hAnsi="Arial" w:cs="Arial"/>
          <w:sz w:val="24"/>
          <w:szCs w:val="24"/>
        </w:rPr>
        <w:t>Внешнее состояние объекта (постройки) на момент демонтажа: _____________________________________________________________________</w:t>
      </w:r>
    </w:p>
    <w:p>
      <w:pPr>
        <w:spacing w:after="0" w:line="360" w:lineRule="auto"/>
        <w:ind w:firstLine="567"/>
        <w:rPr>
          <w:rFonts w:ascii="Arial" w:hAnsi="Arial" w:cs="Arial"/>
          <w:sz w:val="24"/>
          <w:szCs w:val="24"/>
        </w:rPr>
      </w:pPr>
      <w:r>
        <w:rPr>
          <w:rFonts w:ascii="Arial" w:hAnsi="Arial" w:cs="Arial"/>
          <w:sz w:val="24"/>
          <w:szCs w:val="24"/>
        </w:rPr>
        <w:t>Имущество, обнаруженное при вскрытии демонтируемого объекта (постройки): ______________________________________________________________________</w:t>
      </w:r>
    </w:p>
    <w:p>
      <w:pPr>
        <w:spacing w:after="0" w:line="360" w:lineRule="auto"/>
        <w:ind w:firstLine="567"/>
        <w:rPr>
          <w:rFonts w:ascii="Arial" w:hAnsi="Arial" w:cs="Arial"/>
          <w:sz w:val="24"/>
          <w:szCs w:val="24"/>
        </w:rPr>
      </w:pPr>
      <w:r>
        <w:rPr>
          <w:rFonts w:ascii="Arial" w:hAnsi="Arial" w:cs="Arial"/>
          <w:sz w:val="24"/>
          <w:szCs w:val="24"/>
        </w:rPr>
        <w:t xml:space="preserve"> Демонтированный  объект  и обнаруженное в  нем  имущество  переданы  на ответственное хранение: _____________________________________________________</w:t>
      </w:r>
    </w:p>
    <w:p>
      <w:pPr>
        <w:spacing w:after="0" w:line="360" w:lineRule="auto"/>
        <w:ind w:firstLine="567"/>
        <w:rPr>
          <w:rFonts w:ascii="Arial" w:hAnsi="Arial" w:cs="Arial"/>
          <w:sz w:val="20"/>
          <w:szCs w:val="20"/>
        </w:rPr>
      </w:pPr>
      <w:r>
        <w:rPr>
          <w:rFonts w:ascii="Arial" w:hAnsi="Arial" w:cs="Arial"/>
          <w:sz w:val="24"/>
          <w:szCs w:val="24"/>
        </w:rPr>
        <w:t xml:space="preserve">                                        </w:t>
      </w:r>
      <w:r>
        <w:rPr>
          <w:rFonts w:ascii="Arial" w:hAnsi="Arial" w:cs="Arial"/>
          <w:sz w:val="20"/>
          <w:szCs w:val="20"/>
        </w:rPr>
        <w:t>(наименование предприятия, принявшего объект на хранение)</w:t>
      </w:r>
      <w:r>
        <w:rPr>
          <w:rFonts w:ascii="Arial" w:hAnsi="Arial" w:cs="Arial"/>
          <w:sz w:val="24"/>
          <w:szCs w:val="24"/>
        </w:rPr>
        <w:t xml:space="preserve"> </w:t>
      </w:r>
    </w:p>
    <w:p>
      <w:pPr>
        <w:spacing w:after="0" w:line="360" w:lineRule="auto"/>
        <w:ind w:firstLine="567"/>
        <w:rPr>
          <w:rFonts w:ascii="Arial" w:hAnsi="Arial" w:cs="Arial"/>
          <w:sz w:val="24"/>
          <w:szCs w:val="24"/>
        </w:rPr>
      </w:pPr>
      <w:r>
        <w:rPr>
          <w:rFonts w:ascii="Arial" w:hAnsi="Arial" w:cs="Arial"/>
          <w:sz w:val="24"/>
          <w:szCs w:val="24"/>
        </w:rPr>
        <w:t>Ответственное лицо, принявшее объект на хранение:</w:t>
      </w:r>
    </w:p>
    <w:p>
      <w:pPr>
        <w:spacing w:after="0" w:line="360" w:lineRule="auto"/>
        <w:ind w:firstLine="567"/>
        <w:rPr>
          <w:rFonts w:ascii="Arial" w:hAnsi="Arial" w:cs="Arial"/>
          <w:sz w:val="24"/>
          <w:szCs w:val="24"/>
        </w:rPr>
      </w:pPr>
      <w:r>
        <w:rPr>
          <w:rFonts w:ascii="Arial" w:hAnsi="Arial" w:cs="Arial"/>
          <w:sz w:val="24"/>
          <w:szCs w:val="24"/>
        </w:rPr>
        <w:t>________________________                              ______________________</w:t>
      </w:r>
    </w:p>
    <w:p>
      <w:pPr>
        <w:spacing w:after="0" w:line="360" w:lineRule="auto"/>
        <w:ind w:firstLine="567"/>
        <w:rPr>
          <w:rFonts w:ascii="Arial" w:hAnsi="Arial" w:cs="Arial"/>
          <w:sz w:val="24"/>
          <w:szCs w:val="24"/>
        </w:rPr>
      </w:pPr>
      <w:r>
        <w:rPr>
          <w:rFonts w:ascii="Arial" w:hAnsi="Arial" w:cs="Arial"/>
          <w:sz w:val="24"/>
          <w:szCs w:val="24"/>
        </w:rPr>
        <w:t xml:space="preserve">              (Ф</w:t>
      </w:r>
      <w:r>
        <w:rPr>
          <w:rFonts w:ascii="Arial" w:hAnsi="Arial" w:cs="Arial"/>
          <w:sz w:val="20"/>
          <w:szCs w:val="20"/>
        </w:rPr>
        <w:t>.И.О.)                                                                                        (подпись</w:t>
      </w:r>
      <w:r>
        <w:rPr>
          <w:rFonts w:ascii="Arial" w:hAnsi="Arial" w:cs="Arial"/>
          <w:sz w:val="24"/>
          <w:szCs w:val="24"/>
        </w:rPr>
        <w:t>)</w:t>
      </w:r>
    </w:p>
    <w:p>
      <w:pPr>
        <w:spacing w:after="0" w:line="360" w:lineRule="auto"/>
        <w:ind w:firstLine="567"/>
        <w:rPr>
          <w:rFonts w:ascii="Arial" w:hAnsi="Arial" w:cs="Arial"/>
          <w:sz w:val="24"/>
          <w:szCs w:val="24"/>
        </w:rPr>
      </w:pPr>
      <w:r>
        <w:rPr>
          <w:rFonts w:ascii="Arial" w:hAnsi="Arial" w:cs="Arial"/>
          <w:sz w:val="24"/>
          <w:szCs w:val="24"/>
        </w:rPr>
        <w:t>Акт составлен в 3-х экземплярах и направлен в:</w:t>
      </w:r>
    </w:p>
    <w:p>
      <w:pPr>
        <w:spacing w:after="0" w:line="360" w:lineRule="auto"/>
        <w:ind w:firstLine="567"/>
        <w:rPr>
          <w:rFonts w:ascii="Arial" w:hAnsi="Arial" w:cs="Arial"/>
          <w:sz w:val="24"/>
          <w:szCs w:val="24"/>
        </w:rPr>
      </w:pPr>
      <w:r>
        <w:rPr>
          <w:rFonts w:ascii="Arial" w:hAnsi="Arial" w:cs="Arial"/>
          <w:sz w:val="24"/>
          <w:szCs w:val="24"/>
        </w:rPr>
        <w:t>_____________________________________________________________;</w:t>
      </w:r>
    </w:p>
    <w:p>
      <w:pPr>
        <w:spacing w:after="0" w:line="360" w:lineRule="auto"/>
        <w:ind w:firstLine="567"/>
        <w:rPr>
          <w:rFonts w:ascii="Arial" w:hAnsi="Arial" w:cs="Arial"/>
          <w:sz w:val="20"/>
          <w:szCs w:val="20"/>
        </w:rPr>
      </w:pPr>
      <w:r>
        <w:rPr>
          <w:rFonts w:ascii="Arial" w:hAnsi="Arial" w:cs="Arial"/>
          <w:sz w:val="24"/>
          <w:szCs w:val="24"/>
        </w:rPr>
        <w:t xml:space="preserve">                          </w:t>
      </w:r>
      <w:r>
        <w:rPr>
          <w:rFonts w:ascii="Arial" w:hAnsi="Arial" w:cs="Arial"/>
          <w:sz w:val="20"/>
          <w:szCs w:val="20"/>
        </w:rPr>
        <w:t>(наименование предприятия, принявшего объект на хранение)</w:t>
      </w:r>
    </w:p>
    <w:p>
      <w:pPr>
        <w:spacing w:after="0" w:line="360" w:lineRule="auto"/>
        <w:ind w:firstLine="567"/>
        <w:rPr>
          <w:rFonts w:ascii="Arial" w:hAnsi="Arial" w:cs="Arial"/>
          <w:sz w:val="24"/>
          <w:szCs w:val="24"/>
        </w:rPr>
      </w:pPr>
      <w:r>
        <w:rPr>
          <w:rFonts w:ascii="Arial" w:hAnsi="Arial" w:cs="Arial"/>
          <w:sz w:val="24"/>
          <w:szCs w:val="24"/>
        </w:rPr>
        <w:t>- владельцу объекта (если установлен)</w:t>
      </w:r>
    </w:p>
    <w:p>
      <w:pPr>
        <w:spacing w:after="0" w:line="360" w:lineRule="auto"/>
        <w:ind w:firstLine="567"/>
        <w:rPr>
          <w:rFonts w:ascii="Arial" w:hAnsi="Arial" w:cs="Arial"/>
          <w:sz w:val="24"/>
          <w:szCs w:val="24"/>
        </w:rPr>
      </w:pPr>
      <w:r>
        <w:rPr>
          <w:rFonts w:ascii="Arial" w:hAnsi="Arial" w:cs="Arial"/>
          <w:sz w:val="24"/>
          <w:szCs w:val="24"/>
        </w:rPr>
        <w:t>С актом ознакомлен (владелец самовольной постройки (объекта)</w:t>
      </w:r>
    </w:p>
    <w:p>
      <w:pPr>
        <w:spacing w:after="0" w:line="360" w:lineRule="auto"/>
        <w:ind w:firstLine="567"/>
        <w:rPr>
          <w:rFonts w:ascii="Arial" w:hAnsi="Arial" w:cs="Arial"/>
          <w:sz w:val="24"/>
          <w:szCs w:val="24"/>
        </w:rPr>
      </w:pPr>
      <w:r>
        <w:rPr>
          <w:rFonts w:ascii="Arial" w:hAnsi="Arial" w:cs="Arial"/>
          <w:sz w:val="24"/>
          <w:szCs w:val="24"/>
        </w:rPr>
        <w:t>_____________ __________________________  ___________</w:t>
      </w:r>
    </w:p>
    <w:p>
      <w:pPr>
        <w:spacing w:after="0" w:line="360" w:lineRule="auto"/>
        <w:ind w:firstLine="567"/>
        <w:rPr>
          <w:rFonts w:ascii="Arial" w:hAnsi="Arial" w:cs="Arial"/>
          <w:sz w:val="20"/>
          <w:szCs w:val="20"/>
        </w:rPr>
      </w:pPr>
      <w:r>
        <w:rPr>
          <w:rFonts w:ascii="Arial" w:hAnsi="Arial" w:cs="Arial"/>
          <w:sz w:val="20"/>
          <w:szCs w:val="20"/>
        </w:rPr>
        <w:t xml:space="preserve">  (подпись)                                              (Ф.И.О.)                     (дата)</w:t>
      </w:r>
    </w:p>
    <w:p>
      <w:pPr>
        <w:spacing w:after="0" w:line="360" w:lineRule="auto"/>
        <w:ind w:firstLine="567"/>
        <w:rPr>
          <w:rFonts w:ascii="Arial" w:hAnsi="Arial" w:cs="Arial"/>
          <w:sz w:val="24"/>
          <w:szCs w:val="24"/>
        </w:rPr>
      </w:pPr>
      <w:r>
        <w:rPr>
          <w:rFonts w:ascii="Arial" w:hAnsi="Arial" w:cs="Arial"/>
          <w:sz w:val="24"/>
          <w:szCs w:val="24"/>
        </w:rPr>
        <w:t>Председатель комиссии _________________________________________</w:t>
      </w:r>
    </w:p>
    <w:p>
      <w:pPr>
        <w:spacing w:after="0" w:line="360" w:lineRule="auto"/>
        <w:ind w:firstLine="567"/>
        <w:rPr>
          <w:rFonts w:ascii="Arial" w:hAnsi="Arial" w:cs="Arial"/>
          <w:sz w:val="24"/>
          <w:szCs w:val="24"/>
        </w:rPr>
      </w:pPr>
      <w:r>
        <w:rPr>
          <w:rFonts w:ascii="Arial" w:hAnsi="Arial" w:cs="Arial"/>
          <w:sz w:val="24"/>
          <w:szCs w:val="24"/>
        </w:rPr>
        <w:t>Члены комиссии _______________________________________________</w:t>
      </w:r>
    </w:p>
    <w:p>
      <w:pPr>
        <w:spacing w:after="0" w:line="360" w:lineRule="auto"/>
        <w:ind w:firstLine="567"/>
        <w:rPr>
          <w:rFonts w:ascii="Arial" w:hAnsi="Arial" w:cs="Arial"/>
          <w:sz w:val="24"/>
          <w:szCs w:val="24"/>
        </w:rPr>
      </w:pPr>
      <w:r>
        <w:rPr>
          <w:rFonts w:ascii="Arial" w:hAnsi="Arial" w:cs="Arial"/>
          <w:sz w:val="24"/>
          <w:szCs w:val="24"/>
        </w:rPr>
        <w:t xml:space="preserve">                             ________________________________________________</w:t>
      </w:r>
    </w:p>
    <w:p>
      <w:pPr>
        <w:spacing w:after="0" w:line="360" w:lineRule="auto"/>
        <w:ind w:firstLine="567"/>
        <w:jc w:val="center"/>
        <w:rPr>
          <w:rFonts w:ascii="Arial" w:hAnsi="Arial" w:cs="Arial"/>
          <w:sz w:val="24"/>
          <w:szCs w:val="24"/>
        </w:rPr>
      </w:pPr>
      <w:r>
        <w:rPr>
          <w:rFonts w:ascii="Arial" w:hAnsi="Arial" w:cs="Arial"/>
          <w:sz w:val="24"/>
          <w:szCs w:val="24"/>
        </w:rPr>
        <w:t xml:space="preserve">      _______________________________________________</w:t>
      </w:r>
    </w:p>
    <w:sectPr>
      <w:pgSz w:w="11906" w:h="16838"/>
      <w:pgMar w:top="1134" w:right="567"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1D"/>
    <w:rsid w:val="00036BD9"/>
    <w:rsid w:val="00044E3C"/>
    <w:rsid w:val="00055758"/>
    <w:rsid w:val="000B5BE4"/>
    <w:rsid w:val="00102C21"/>
    <w:rsid w:val="00123D9C"/>
    <w:rsid w:val="00131723"/>
    <w:rsid w:val="00144DDC"/>
    <w:rsid w:val="001618BB"/>
    <w:rsid w:val="001667AD"/>
    <w:rsid w:val="001C7658"/>
    <w:rsid w:val="001E3C9A"/>
    <w:rsid w:val="00215AD1"/>
    <w:rsid w:val="00222E91"/>
    <w:rsid w:val="00234D50"/>
    <w:rsid w:val="002631D4"/>
    <w:rsid w:val="002748C9"/>
    <w:rsid w:val="003032CF"/>
    <w:rsid w:val="003567A1"/>
    <w:rsid w:val="0036767D"/>
    <w:rsid w:val="00370E49"/>
    <w:rsid w:val="003742B2"/>
    <w:rsid w:val="00390DC8"/>
    <w:rsid w:val="003A2268"/>
    <w:rsid w:val="003B313A"/>
    <w:rsid w:val="003E1C94"/>
    <w:rsid w:val="003F1AB6"/>
    <w:rsid w:val="00406580"/>
    <w:rsid w:val="00442241"/>
    <w:rsid w:val="004673AF"/>
    <w:rsid w:val="004B1261"/>
    <w:rsid w:val="004B19B8"/>
    <w:rsid w:val="004D3BAC"/>
    <w:rsid w:val="00514DAC"/>
    <w:rsid w:val="00531D07"/>
    <w:rsid w:val="00541F6A"/>
    <w:rsid w:val="00557E01"/>
    <w:rsid w:val="005C7A78"/>
    <w:rsid w:val="005E3B5E"/>
    <w:rsid w:val="005E42B6"/>
    <w:rsid w:val="00626807"/>
    <w:rsid w:val="00630E98"/>
    <w:rsid w:val="0063625D"/>
    <w:rsid w:val="00646213"/>
    <w:rsid w:val="00666C7B"/>
    <w:rsid w:val="00697033"/>
    <w:rsid w:val="006A4303"/>
    <w:rsid w:val="006C5E0B"/>
    <w:rsid w:val="006D0E91"/>
    <w:rsid w:val="006D2A37"/>
    <w:rsid w:val="006E425A"/>
    <w:rsid w:val="006E760E"/>
    <w:rsid w:val="006F2A3B"/>
    <w:rsid w:val="00746DD1"/>
    <w:rsid w:val="00790D8E"/>
    <w:rsid w:val="0079100E"/>
    <w:rsid w:val="007954E4"/>
    <w:rsid w:val="007E601E"/>
    <w:rsid w:val="007F220D"/>
    <w:rsid w:val="00841702"/>
    <w:rsid w:val="00842D4B"/>
    <w:rsid w:val="00854A29"/>
    <w:rsid w:val="008656E6"/>
    <w:rsid w:val="00876829"/>
    <w:rsid w:val="008A3C27"/>
    <w:rsid w:val="008B221E"/>
    <w:rsid w:val="008F52AE"/>
    <w:rsid w:val="00980197"/>
    <w:rsid w:val="00980A0B"/>
    <w:rsid w:val="009E51AC"/>
    <w:rsid w:val="00A47BD6"/>
    <w:rsid w:val="00A71061"/>
    <w:rsid w:val="00A77169"/>
    <w:rsid w:val="00AA4EB0"/>
    <w:rsid w:val="00AB05EE"/>
    <w:rsid w:val="00AC6445"/>
    <w:rsid w:val="00AD38C6"/>
    <w:rsid w:val="00AF3E12"/>
    <w:rsid w:val="00B16F82"/>
    <w:rsid w:val="00B85818"/>
    <w:rsid w:val="00B8765B"/>
    <w:rsid w:val="00BA71CE"/>
    <w:rsid w:val="00BD4C73"/>
    <w:rsid w:val="00BE4006"/>
    <w:rsid w:val="00C15BDA"/>
    <w:rsid w:val="00C176EB"/>
    <w:rsid w:val="00C242C0"/>
    <w:rsid w:val="00C529DC"/>
    <w:rsid w:val="00CA0EE8"/>
    <w:rsid w:val="00D61B0B"/>
    <w:rsid w:val="00D7071D"/>
    <w:rsid w:val="00DC6B34"/>
    <w:rsid w:val="00DD7327"/>
    <w:rsid w:val="00E25FF3"/>
    <w:rsid w:val="00E409C3"/>
    <w:rsid w:val="00E4719F"/>
    <w:rsid w:val="00EF1D09"/>
    <w:rsid w:val="00EF33C3"/>
    <w:rsid w:val="00F22C4F"/>
    <w:rsid w:val="00F331E3"/>
    <w:rsid w:val="00F4522E"/>
    <w:rsid w:val="00F621CD"/>
    <w:rsid w:val="00FB5F91"/>
    <w:rsid w:val="00FC1BD6"/>
    <w:rsid w:val="00FD58D3"/>
    <w:rsid w:val="00FE469C"/>
    <w:rsid w:val="00FF1D13"/>
    <w:rsid w:val="56A2196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Segoe UI" w:hAnsi="Segoe UI" w:cs="Segoe UI"/>
      <w:sz w:val="18"/>
      <w:szCs w:val="18"/>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character" w:customStyle="1" w:styleId="7">
    <w:name w:val="Текст выноски Знак"/>
    <w:basedOn w:val="3"/>
    <w:link w:val="2"/>
    <w:semiHidden/>
    <w:uiPriority w:val="99"/>
    <w:rPr>
      <w:rFonts w:ascii="Segoe UI" w:hAnsi="Segoe UI" w:cs="Segoe UI"/>
      <w:sz w:val="18"/>
      <w:szCs w:val="18"/>
    </w:rPr>
  </w:style>
  <w:style w:type="paragraph" w:customStyle="1" w:styleId="8">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1013E8-3B04-4D85-918B-605A1045330D}">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10</Pages>
  <Words>3539</Words>
  <Characters>20174</Characters>
  <Lines>168</Lines>
  <Paragraphs>47</Paragraphs>
  <TotalTime>654</TotalTime>
  <ScaleCrop>false</ScaleCrop>
  <LinksUpToDate>false</LinksUpToDate>
  <CharactersWithSpaces>23666</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2018-11-16T08:13:00Z</dcterms:created>
  <dc:creator>KorenevskayaLP</dc:creator>
  <cp:lastModifiedBy>Наталья</cp:lastModifiedBy>
  <cp:lastPrinted>2018-11-22T07:30:00Z</cp:lastPrinted>
  <dcterms:modified xsi:type="dcterms:W3CDTF">2018-11-27T08:37:24Z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1049-10.2.0.7549</vt:lpwstr>
  </property>
</Properties>
</file>